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3b8" w14:textId="d133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23 декабря 2016 года № 8-72-VI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3 ноября 2017 года № 15-172-VI. Зарегистрировано Департаментом юстиции Южно-Казахстанской области 9 ноября 2017 года № 4255.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за № 15/186-VI "О внесении изменений и дополнения в решение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4241,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23 декабря 2016 года № 8-72-VI "О районном бюджете на 2017-2019 годы" (зарегистрированного в Реестре государственной регистрации нормативных правовых актов за № 3951, опубликованого 20 января 2017 года в газете "Сарыағаш" и 17 января 2017 года в Эталонном контрольном банке нормативных правовых актов Республики Казахстан в электронном виде) следующие изменения;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53 505 149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3 910 115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89 331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69 014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49 436 689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53 666 250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126 253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- 287 354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287 354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161 101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53 505 149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1 062 773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745 900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1 866 821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306 405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49 436 689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49 436 689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53 666 250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34 472 308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5 451 676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27 175 214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10 859 212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3 565 486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3 467 510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1 315 970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5 615 877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3 148 187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1 089 688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1 061 709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15-172-VI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57 472 796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53 545 966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53 545 966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57 472 796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915 949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23 097 719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17 038 186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16 095 930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6 349 959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