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95fb" w14:textId="b259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2016 года № 8-72-VI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18 апреля 2017 года № 11-120-VI. Зарегистрировано Департаментом юстиции Южно-Казахстанской области 20 апреля 2017 года № 4067.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4007,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23 декабря 2016 года № 8-72-VI "О районном бюджете на 2017-2019 годы" (зарегистрировано в Реестре государственной регистрации нормативных правовых актов за № 3951, опубликовано 20 января 2017 года в газете "Сарыағаш")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52 812 756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3 763 758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48 950 766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52 973 857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92 218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- 253 319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253 319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52 812 756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52 973 857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34 640 603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16 149 155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57 371 816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17 562 972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1 273 532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1 273 532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1 273 532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селами, поселками, сельскими округами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