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e1ce" w14:textId="dfce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Сайрамского района Южно-Казахстанской области от 9 октября 2017 года № 16. Зарегистрировано Департаментом юстиции Южно-Казахстанской области 17 октября 2017 года № 4235. Утратило силу решением акима Сайрамского района Южно-Казахстанской области от 23 января 2018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Сайрамского района Южно-Казахстанской области от 23.01.2018 № 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и на основании протокола № 6 внеочередного заседания комиссии Сайрамского района по предупреждению и ликвидации чрезвычайных ситуаций от 23 августа 2017 года, аким Сайрамского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угрозой возможного смыва захоронения сибирской язвы, расположенного вдоль реки Аксу на 117 квартале Карамуртского сельского округа Сайрамского района объявить чрезвычайную ситуацию природного характера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Сайрамского района"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периодических печатных изданиях, распространяемых на территории Сайрамского района,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Сайрамского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Руководителем ликвидации чрезвычайной ситуации назначить советника акима Сайрамского района Марина И. и поручить провести соответствующие мероприятия, вытекающие из данного решения.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