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dabdc" w14:textId="f2dab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по видам продукции растениеводства, подлежащим обязательному страхованию в растениеводстве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Отрарского района Южно-Казахстанской области от 29 мая 2017 года № 135. Зарегистрировано Департаментом юстиции Южно-Казахстанской области 8 июня 2017 года № 4118.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с подпунктом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растениеводстве", акимат Отырарского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оптимальные сроки начала и завершения посевных работ на территории Отырарского района по видам продукции растениеводства, подлежащим обязательному страхованию в растениеводстве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Государственную учреждению "Аппарат Акима Отрарского района" в порядке, установленном законодательными актами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Отрарского района, а также в Республиканской центр правовой информации для включения в эталонной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Отрарского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Алиша Р.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 и распространяется на отношения, возникшие с 25 февраля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Отырарского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мая 2017 года № 135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определении оптимальных сроков начала и завершения посевных работ на территории Отырарского района по видам продукции растениеводства, подлежащим обязательному страхованию в растениеводстве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Оптимальные сроки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25.04.2017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30.05 .2017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сложившихся погодно-климатических условий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15.04.2017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30.05.2017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сложившихся погодно-климатических условий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Подсолнечник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05.05.2017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30.05.2017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Орошаемые земли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10.03.2017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05.04.2017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Богарные земли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25.02.2017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20.03.2017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Богарные и орошаемые земли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10.10.2017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10.11.2017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Богарные и орошаемые земли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