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240e" w14:textId="4882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Мактааральскому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5 апреля 2017 года № 13-99-VI. Зарегистрировано Департаментом юстиции Южно-Казахстанской области 20 апреля 2017 года № 4066. Утратило силу решением Мактааральского районного маслихата Туркестанской области от 28 сентября 2022 года № 24-161-VII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28.09.2022 № 24-161-VII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Мактааральскому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вывоз, утилизацию, переработку и захоронение твердых бытовых отходов по Мактааральскому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апреля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13-99-VI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Мактааральскому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расчетные нормы,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Общежития, интернаты, детские дома, дома престарелых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место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апреля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13-99-VI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Мактааральскому району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твердых бытовых отходов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 благоустроенные с НДС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с НДС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захоронение твердых бытовых отходов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утилизацию, переработку твердых бытовых отходов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