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701" w14:textId="f6e2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2016 года № 12/61-VІ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октября 2017 года № 20/120-VI. Зарегистрировано Департаментом юстиции Южно-Казахстанской области 31 октября 2017 года № 4247.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2016 года № 12/61-VI "О районном бюджете на 2017-2019 годы" (зарегистрировано в Реестре государственной регистрации нормативных правовых актов за № 3950, опубликовано 13 января 2017 года в газете "Казыгурт тынысы" и в Эталонном контрольном банке нормативных правовых актов Республики Казахстан в электронном виде 16 января 2017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2017-2019 годы согласно приложениям 1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18 922 510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1 429 797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17 429 109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19 010 439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18 922 510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17 429 109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19 010 439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7 163 596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2 011 794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проектов(программы), который посвятился 2016-2018 годам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Казыгуртского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Шарапханинского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Алтынтобинского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Карабауского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Сабыр Рахимов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Каракозы Абдалиева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Кызылкиянского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Шанакского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Шарбулакского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Жанабазарского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Турбатского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Какпакского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Жигергенского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