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f754" w14:textId="58bf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27 ноября 2017 года № 358. Зарегистрировано Департаментом юстиции Южно-Казахстанской области 14 декабря 2017 года № 4323. Утратило силу постановлением акимата Байдибекского района Туркестанской области от 21 июля 2022 года № 305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Туркестанской области от 21.07.2022 № 305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2017 года "О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системы", акимат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от 02 мая 2017 года № 171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за № 4101, опубликовано 02 июня 2017 года в газете "Шаян" и в Эталонном контрольном банке нормативных правовых актов Республики Казахстан в электронном виде16 мая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Байдибекского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Байдибекского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Байдибекского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руководитель аппарата акима района А. Ыскак.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 № 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 (за счет средств местного бюджета)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 № 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Затраты на одного ребенка на 1 день в зависимости от возраста. Рассчитанна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