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cc06" w14:textId="54dc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Байдибекского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14 апреля 2017 года № 14/87. Зарегистрировано Департаментом юстиции Южно-Казахстанской области 19 апреля 2017 года № 4054. Утратило силу решением Байдибекского районного маслихата Южно-Казахстанской области от 27 апреля 2018 года № 27/165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27.04.2018 № 27/165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Байдибекского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9 марта 2016 года № 49/269 "Об утверждении Методики оценки деятельности административных государственных служащих корпуса "Б" аппарата Байдибекского районного маслихата" (зарегистрировано в Реестре государственной регистрации нормативных правовых актов № 3698, опубликовано в газете "Шаян" от 3 мая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14/87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Байдибекского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Байдибекского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Байдибекского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