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7a77" w14:textId="fb87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6 ноября 2017 года № 1860. Зарегистрировано Департаментом юстиции Южно-Казахстанской области 9 ноября 2017 года № 4256. Утратило силу постановлением акимата города Туркестан Туркестанской области от 14 октября 2020 года № 1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14.10.2020 № 113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5 мая 2017 года № 78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117, опубликовано 16 июня 2017 года в газете "Туркистон" и в Эталонном контрольном банке нормативных правовых актов Республики Казахстан в электронном виде 15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.Рыс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0 от 6 ноя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0 от 6 ноября 2017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