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b94d" w14:textId="6f0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21 декабря 2017 года № 351. Зарегистрировано Департаментом юстиции Южно-Казахстанской области 10 января 2018 года № 4391. Утратило силу постановлением акимата города Кентау Туркестанской области от 13 сентября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13.09.2024 № 339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финансируемых из городского бюджета, согласно приложениям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27 июля 2017 года № 201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3839, опубликовано 27 августа 2017 года в газете "Кентау" и в Эталонном контрольном банке нормативных правовых актов Республики Казахстан в электронном виде 29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Кентау Р.Мынбаева.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  Т.Балабиев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структурного подразделения (отдела, отделения), за исключением подразделения (отдела, отделения) административно-хозяйственного назначения.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врач, медицинская сестра всех наименований, диетическая сестра, акушер, фельдшер, фармацевт, учитель, методист, воспитатель, логопед, психолог, дефектолог, инструктор по плаванию, инструктор по трудотерапии, инструктор-методист по райттерапии (иппотерапии), инструктор по лечебной физкультуре, специалист по социальной работе, консультант по социальной работе, ассистент по социальной работе, социальный работник (всех наименований), культорганизатор, музыкальный руководитель.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Заведующий психолого – медико - педагогической консультацией, заведующий психолого-педагогическим коррекционным кабинетом, заведующий отделением, заведующий (начальник) лагерем, заведующий интернатом в организациях образования.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(старшие, высшей, первой, второй категории, без категории): учителя всех специальностей организаций образования, руководитель творческой мастерской (в организациях образования), руководитель физического воспитания (в организациях образования), преподователь-организатор начальной военной подготовки, социальный педагог, педагог-организатор, педагог дополнительного образования, учитель-логопед (логопед в учебном заведении), педагог-психолог, учитель-дефектолог, преподаватель, воспитатель (в организациях образования), тренер-преподаватель по спорту, (в организациях образования), вожатый, инструктор по физической культуре, заведующий учебно-производственной мастерской (в организациях образования), переводчик-дактилолог (сурдопереводчик в организациях образования), инструктор по труду (в организациях образования), культорганизатор (в организациях образования), лаборант, мастер производственного обучения, учебно-оздоровительного, учебно-воспитательного центра (комплекса), организациях образования, методист, музыкальный руководитель, аккомпаниатор, концертмейстер, аранжировщик, врачи всех специальностей, медицинская сестра, диетическая сестра, медицинский статист, заведующий библиотекой, библиотекарь.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и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Художественный руководитель,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архивохранилищем, руководитель отдела, за исключением отдела административно-хозяйственного назначения.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высшей, первой, второй категории, без категории): аккомпаниатор, артист, библиотекарь, редактор, режиссер, ассистент режиссера, помощник режиссера, звукорежиссер, культорганизатор, методист всех наименований (основных служб), художники всех наименовании, хореограф, хранитель фондов, архивист по учету фондов музеев, архивист, экскурсовод, искусствовед, дизайнер.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Научный сотрудник (в том числе главный, ведущий, старший, младший).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исполнители: музейный смотритель.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спорта, являющихся гражданскими служащими и работающих в сельской местности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филиала,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(главный, старший, высшей, первой, второй категории, без категории): тренер, методист, тренер-преподаватель, инструктор, хореограф, тренер-массажист, врач, медицинская сестра.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 и работающих в сельской местности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ветеринарный врач, ветеринарный врач лаборатории, ветеринарный лаборант, зоотехник, бактериолог, вирусолог, ветеринарный фельдшер, техник по искусственному осеменению животных.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351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являющихся гражданскими служащими и работающих в сельской местности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и заместитель руководителя подразделения, отделения, станции, отдела, центра (за исключением заместителя руководителя по экономическим, финансовым и административно-хозяйственным вопросам), заведующий аптекой, заведующий лабораторией.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старшие, высшей, первой, второй категории, без категории): врачи всех специальностей и учителя всех специальностей, медицинская (ий) сестра (брат) всех наименований, провизор (фармацевт), социальный работник, специалист-эксперт в здравоохранении, специалист лаборатории, специалист общественного здравоохранения (эпидемиолог, статистик, методист), специалист-психолог, фельдшер всех наименований, акушер (ка), лаборант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оптик, оптикометрист, инструктор по лечебной физкультуре, диетическая сестра, медицинский регистратор, техник-дозиметрист, инструктор-дезинфектор, библиотекарь, воспитатель, музыкальный руководитель.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