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e88d" w14:textId="a68e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системе мер социальной поддержки медицинских и фармацевтических работников, направленных для работы в сельскую местность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от 23 октября 2017 года № 15/192-VI. Зарегистрировано Департаментом юстиции Южно-Казахстанской области 13 ноября 2017 года № 4259. Утратило силу решением Туркестанского областного маслихата от 5 апреля 2019 года № 37/391-VI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05.04.2019 № 37/391-VI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следующую систему мер социальной поддержки медицинских и фармацевтических работников, направленных для работы в сельскую местность: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установить социальную поддержку в размере 1 000 000 (одного миллиона) тенге медицинским и фармацевтическим работникам (далее - работники), направляемым в сельскую местность;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определить, что социальная поддержка работникам (далее - социальная поддержка) является единовременной помощью, осуществляемой за счет бюджетных средств, в качестве социальной гарантии специалистам, направляемым на срок не менее пяти лет в сельскую местность;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определить, что выплата социальной поддержки осуществляется в пределах из областного бюджета, бюджетам городов и районов.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поддержки медицинским и фармацевтическим работникам, направленным для работы в сельскую местность,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июня 2017 года № 13/154-VI "О системе мер социальной поддержки медицинских и фармацевтических работников, направленных для работы в сельскую местность Южно-Казахстанской области" (зарегистрировано в реестре государственной регистрации нормативных правовых актов за № 4155, опубликовано 24 июля 2017 года в газете "Южный Казахстан").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Южно-Казахстанской области и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15/192-VI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оказания социальной поддержки медицинским и фармацевтическим работникам, направленным для работы в сельскую местность Южно-Казахстанской области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принятия мер социальной поддержки, а также финансирования и выплат в рамках оказания социальной поддержки медицинских и фармацевтических работников, направленных для работы в сельскую местность.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понятия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оказанию социальной поддержки (далее - уполномоченный орган) - управление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- организация здравоохранения, финансируемая из соответствующего бюджета, заключившая трудовой договор с медицинским (фармацевтическим) работником;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работники, направленные для работы в сельскую местность (далее-работники) – физические лица, имеющие профессиональное медицинское образование и осуществляющие медицинскую деятельность, направленные уполномоченным органом для работы в сельскую местность;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фармацевтические работники, направленные для работы в сельскую местность (далее - работники) - физические лица, имеющие фармацевтическое образование и осуществляющие фармацевтическую деятельность, направленные уполномоченным органом для работы в сельскую местность.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Правом на получение социальной поддержки обладает работник, выполняющий трудовые обязанности первые пять лет со дня заключения трудового договора с работодателем.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этот пятилетний период не включается время нахождения работника в отпуске без сохранения заработной платы по уходу за ребенком, а также срок временной нетрудоспособности более двух месяцев, удостоверенный листом о временной нетрудоспособности.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поддержка не оказывается медицинским и фармацевтическим работникам, проживающим и работающим в городах областного и районного значения, а также поселках, находящихся на территории их административной подчиненности.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Оказание социальной поддержки работнику осуществляется за счет средств областного бюджета.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мер социальной поддержки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целях кадрового обеспечения организаций здравоохранения: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проводит анализ спроса на медицинские и фармацевтические кадры по отдельным специальностям для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заявление от медицинских и фармацевтических работников и документы, подтверждающие их квалификацию, а также нуждаемость в жилье по месту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список работников, нуждающихся в социальной поддержке;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разъяснительную работу по вопросам оказания социальной поддержки работникам, направляемым для работы в сельскую местность.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направлению уполномоченного органа работодатель заключает трудовой договор с работником в соответствии с требованиями Трудового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принятия уполномоченным органом решения о переводе работника в связи с производственной необходимостью из одной медицинской организации в другую, также расположенную в сельской местности, право на получение социальной поддержки за работником сохраняется.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досрочного расторжения трудового договора, уполномоченный орган вправе принимать меры по возврату ранее перечисленных средств. При этом работодатель путем подачи письменного заявления в финансовую организацию принимает меры по возврату ранее перечисленных бюджетных средств на счет работника в финансовой организации в доход областного бюджета, в порядке, установленном действующим законодательством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обеспечения исполнения обязательств со стороны работника, между работодателем, работником и финансовой организацией заключается договор, которым предусматривается механизм возврата ранее перечисленных бюджетных средств на счет работника в финансовой организации в доход областного бюджета.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Работодатель не позднее 10 дней с момента утраты работником права на получение социальной поддержки (в случае расторжение индивидуального трудового договора) обязан известить об этом уполномоченный орган.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финансирования и выплат в рамках социальной поддержки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осуществляет финансирование медицинских и фармацевтических работников в размере 1 000 000 (один миллион) тенге, направленных для работы в сельскую местность Южно-Казахстанской области.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Контроль за исполнением настоящего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уполномоченный орган.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