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e903" w14:textId="7eae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24 мая 2017 года № 165-VI. Зарегистрировано Департаментом юстиции Атырауской области 12 июня 2017 года № 3882. Утратило силу решением Курмангазинского районного маслихата Атырауской области от 17 октября 2023 года № 67-VІII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17.10.2023 № </w:t>
      </w:r>
      <w:r>
        <w:rPr>
          <w:rFonts w:ascii="Times New Roman"/>
          <w:b w:val="false"/>
          <w:i w:val="false"/>
          <w:color w:val="ff0000"/>
          <w:sz w:val="28"/>
        </w:rPr>
        <w:t>67-VІII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и на основании постановления районного акимата от 12 мая 2017 года №и 198 районнный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 ноября 2016 года № 87-VІ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3686, опубликовано 8 декабря 2016 года в эталонном контрольном банке нормативных правовых актов Республики Казахстан в электронном виде).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(председатель М. Куаншалиев) районного маслихата по вопросам социальной сферы, молодежной политики, законодательства и права.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ХIV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Умирзахова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№ 165-VI от 24 мая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решением районного маслихата № 165-VI от 24 мая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Курмангазинского районного маслихата Атырауской области от 14.09.2022 № </w:t>
      </w:r>
      <w:r>
        <w:rPr>
          <w:rFonts w:ascii="Times New Roman"/>
          <w:b w:val="false"/>
          <w:i w:val="false"/>
          <w:color w:val="ff0000"/>
          <w:sz w:val="28"/>
        </w:rPr>
        <w:t>172-VII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уполномоченная организация)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Курмангазинского района Атырауской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Атырауской области";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- дни национальных и государственных праздников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"Курмангазинский районный отдел занятости, социальных программ и регистрации актов гражданского состояния Атырауской области";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социальной защите лиц с инвалидностью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ветеранах", социальная помощь оказывается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и (или) периодически (ежемесячно) в виде денежных выплат следующим категориям граждан: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защитника Отечества - 7 мая: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бывшего Союза Советских Социалистических Республик (далее Союза ССР),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единовременно в размере 100 000 (сто тысяч)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единовременно в размере 150 000 (сто пятьдесят тысяч) тенге и ежемесячно в размере - 35 000 (тридцать пять тысяч)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направлявшиеся в Афганистан для доставки грузов в эту страну в период ведения боевых действий - единовременно в размере 100 000 (сто тысяч)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летнего состава, совершавшим вылеты на боевые задания в Афганистан с территории бывшего Союза ССР - единовременно в размере 100 000 (сто тысяч)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- единовременно в размере 100 000 (сто тысяч)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единовременно в размере 150 000 (сто пятьдесят тысяч) тенге и ежемесячно в размере - 35 000 (тридцать пять тысяч)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единовременно в размере 150 000 (сто пятьдесят тысяч) тенге и ежемесячно в размере - 35 000 (тридцать пять тысяч)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единовременно в размере 150 000 (сто пятьдесят тысяч) тенге и ежемесячно в размере - 35 000 (тридцать пять тысяч)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единовременно в размере 100 000 (сто тысяч)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единовременно в размере 100 000 (сто тысяч)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входившим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- единовременно в размере 1 000 000 (один миллион) тенге и ежемесячно в размере - 35 000 (тридцать пять тысяч)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единовременно в размере 1 000 000 (один миллион) тенге и ежемесячно в размере - 35 000 (тридцать пять тысяч)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единовременно в размере 100 000 (сто тысяч)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единовременно в размере 100 000 (сто тысяч)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единовременно в размере 60 000 (шестьдесят тысяч)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единовременно в размере 60 000 (шестьдесят тысяч)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единовременно в размере 150 000 (сто пятьдесят тысяч) тенге и ежемесячно в размере - 35 000 (тридцать пять тысяч)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единовременно в размере 150 000 (сто пятьдесят тысяч) тенге и ежемесячно в размере - 35 000 (тридцать пять тысяч)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единовременно в размере 100 000 (сто тысяч) и ежемесячно в размере - 10 000 (десять тысяч)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единовременно в размере 30 000 (тридцать тысяч)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партизан, подпольщиков, лиц, указанных в статьях 4-6 настоящего Закона,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 - единовременно в размере 30 000 (тридцать тысяч)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единовременно в размере 30 000 (тридцать тысяч)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единовременно в размере 150 000 (сто пятьдесят тысяч) тенге и ежемесячно в размере - 35 000 (тридцать пять тысяч) тенге.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- 30 августа: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лицам с инвалидностью всех групп, детям с инвалидностью в возрасте до семи лет, детям с инвалидностью первой, второй, третьей групп в возрасте от семи до восемнадцати лет единовременно - в размере 50 000 (пятьдесят тысяч) тенге.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 единовременно и (или) периодически (ежемесячно):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гражданам (семьям), проживающим на постоянной регистрации по месту возникновения стихийного бедствия или пожара, в течении шести месяцев с момента наступления данной ситуации социальная помощь предоставляется единовременно без учета среднедушевого дохода в размере 100 (сто) месячных расчетных показателей на основании заявления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Типовых правил;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семьям (гражданам), среднедушевой доход которых не превышает прожиточного минимума, на основании заявления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Типовых правил, социальная помощь предоставляется единовременно - в размере до 20 (двадцать) месячных расчетных показателей;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признанным находящимся в трудной жизненной ситуации, в том числе ограничение жизнедеятельности вследствие социально значимых заболеваний, представляющих опасность для окружающих: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без учета среднедушевого дохода - ежемесячно в размере 10 (десять) месячных расчетных показателей;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студентам высших или средних учебных заведений Республики Казахстан: лицам с инвалидностью с детства, сирот, детей, оставшихся без попечения родителей (родителя), студентам из малообеспеченных семей обучающихся по очной форме обучения, при наличии среднедушевого дохода, не превышающего порога, установленного местным представительным органом в кратном отношении к прожиточному минимуму, единовременная социальная помощь в размере до 100 (сто) месячных расчетных показателей;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детям с инвалидностью до семи лет и детям с инвалидностью первой, второй, третьей группы с семи до восемнадцати лет – 2 (два) месячных расчетных показателя, лицам с инвалидностью первой группы – 2 (два) месячных расчетных показателя, лицам с инвалидностью второй группы - 1,5 (полтора) месячных расчетных показателя, лицам с инвалидностью третьей группы – 1 (один) месячный расчетный показатель, проживающим на территории Асанского, Азгирского и Суюндукского сельских округов, прилегающих к бывшему Азгирскому полигону;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родителям или иным законным представителям детей с инвалидностью и лицам, сопровождающим лиц с инвалидностью первой группы на санаторно-курортное лечение, единовременно без учета среднедушевого дохода в размере до 55 (пятьдесят пять) месячных расчетных показателей на основании заявления,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Типовых правил, прилагая к нему подтверждающие документы о получении санаторно-курортного лечения (акт о получении санаторно-курортного лечения, счет-фактура).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Курмангазинского района на текущий финансовый год.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