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7ff" w14:textId="0ac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31 мая 2017 года № 95. Зарегистрировано Департаментом юстиции Атырауской области 21 июня 2017 года № 3899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 силу следующие постановления акимата Макатского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"О приватизации имущества коммунальной собственности Макатского района" от 15 апреля 2014 года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2907, опубликовано 15 мая 2014 года в газете "Мақат тынысы");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"О приватизации имуществ коммунальной собственности Макатского района" от 26 октября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3342, опубликовано 12 ноября 2015 года в газете "Мақат тынысы").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Макатского района Ж. Гумарова.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