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6707" w14:textId="98d6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Махамбетского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17 февраля 2017 года № 127. Зарегистрировано Департаментом юстиции Атырауской области 10 марта 2017 года № 3795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некоторых решениий Махамбетского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государственное учреждение "Аппарат Махамбетского районного маслихата" (И. Даулетов).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 2017 года № 127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Махамбетского районного маслихата утративших силу: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2015 года № 341 "О районном бюджете на 2016-2018 годы" (зарегистрировано в реестре нормативных правовых актов № 3442, опубликовано в газете "Жайық шұғыласы" от 28 января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апреля 2016 года № 18 "О внесении изменений и дополнений в решение Махамбетского районного маслихата от 24 декабря 2015 года № 341 "О районном бюджете на 2016–2018 годы" (зарегистрировано в реестре нормативных правовых актов № 3499, опубликовано в газете "Жайық шұғыласы" от 18 мая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июля 2016 года № 29 "О внесении изменений и дополнений в решение Махамбетского районного маслихата от 24 декабря 2015 года № 341 "О районном бюджете на 2016-2018 годы" (зарегистрировано в реестре нормативных правовых актов № 3560, опубликовано в газете "Жайық шұғыласы" от 04 августа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04 ноября 2016 года № 71 "О внесении изменений и дополнения в решение Махамбетского районного маслихата от 24 декабря 2015 года № 341 "О районном бюджете на 2016–2018 годы" (зарегистрировано в реестре нормативных правовых актов № 3674, опубликовано в газете "Жайық шұғыласы" от 08 декабря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2016 года № 79 "О внесении изменений в решение Махамбетского районного маслихата от 24 декабря 2015 года № 341 "О районном бюджете на 2016–2018 годы" (зарегистрировано в реестре нормативных правовых актов № 3714, опубликовано в газете "Жайық шұғыласы" от 29 декабря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