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c377" w14:textId="58ec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10 июля 2015 года № 213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июня 2017 года № 168. Зарегистрировано Департаментом юстиции Атырауской области 21 июля 2017 года № 3925. Утратило силу постановлением акимата Атырауской области от 17 июля 2019 года № 147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17.07.2019 № </w:t>
      </w:r>
      <w:r>
        <w:rPr>
          <w:rFonts w:ascii="Times New Roman"/>
          <w:b w:val="false"/>
          <w:i w:val="false"/>
          <w:color w:val="ff0000"/>
          <w:sz w:val="28"/>
        </w:rPr>
        <w:t>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июля 2015 года № 213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№ 3276, опубликованное 20 августа 2015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тексте на государственном языке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редакции, текст на русском языке не изменяется: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"Архивтік анықтамалар беру" мемлекеттік көрсетілетін қызмет регламентін бекіту туралы";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на государственном языке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редакции, текст на русском языке не изменяется: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"Архивтік анықтамалар беру" мемлекеттік көрсетілетін қызмет регламенті бекітілсін.";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на государственном языке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редакции, текст на русском языке не изменяется: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Осы қаулы алғашқы ресми жарияланған күнінен кейін күнтізбелік он күн өткен соң қолданысқа енгізіледі, бірақ Қазақстан Республикасы Мәдениет және спорт министрінің 2015 жылғы 17 сәуірдегі № 138 "Архив ісі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енгізілуінен бұрын емес.";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архивных справок", утвержденном указанным постановлением: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заголовок изложить в следующей редакции, текст на русском языке не изменяется: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"Архивтік анықтамалар беру" мемлекеттік көрсетілетін қызмет регламенті";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абзац первый пункта 1 изложить в следующей редакции, текст на русском языке не изменяется: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"Архивтік анықтамалар беру" мемлекеттік көрсетілетін қызметті (бұдан әрі - мемлекеттік көрсетілетін қызмет) облыстың, қаланың және ауданның мемлекеттік архивтері (бұдан әрі - көрсетілетін қызметті беруші) көрсетеді.";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при обращении к услугодателю и в Государственную корпорацию услугополучатель подает заполненное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архивных справок", утвержденному приказом Министра культуры и спорта Республики Казахстан от 17 апреля 2015 года № 138 "Об утверждении стандартов государственных услуг в области архивного дела" (далее - Стандарт) (зарегистрированный в реестре государственной регистрации нормативных правовых актов № 11086), либо при обращении на портал запрос в форме электронного документа, удостоверенного электронной цифровой подписью (далее – ЭЦП) услугополучателя либо с помощью ввода одноразового пароля.";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5 и приложениях 1, 2 цифры и слова "13 (тринадцать) календарных дней" заменить цифрой и словами "9 (девяти) рабочих дней";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абзац второй пункта 7 изложить в следующей редакции, текст на русском языке не изменяется: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"Архивтік анықтамалар беру" мемлекеттік қызметті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берілген.";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правый верхний угол приложения 1 Регламента изложить в следующей редакции, текст на русском языке не изменяется: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"Архивтік анықтамалар беру" мемлекеттік көрсетілетін қызмет регламентіне 1-қосымша";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Регламента: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правый верхний угол изложить в следующей редакции, текст на русском языке не изменяется: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"Архивтік анықтамалар беру" мемлекеттік көрсетілетін қызмет регламентіне 2-қосымша";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заголовок изложить в следующей редакции, текст на русском языке не изменяется: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"Архивтік анықтамалар беру" мемлекеттік қызмет көрсетудің бизнес-процестерінің анықтамалығы";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правый верхний угол приложения 3 Регламента изложить в следующей редакции, текст на русском языке не изменяется: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"Архивтік анықтамалар беру" мемлекеттік көрсетілетін қызмет регламентіне 3-қосымша".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