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51c2" w14:textId="c60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17 марта 2017 года № 95-VI. Зарегистрировано Департаментом юстиции Атырауской области 11 апреля 2017 года № 3812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областной маслихат VI созыва на внеочередной 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Атырауского областного маслихата" (Туркистанов Е.Б.).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95-VI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Атырауского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11 декабря 2015 года № 419-V "Об областном бюджете на 2016-2018 годы" (зарегистрировано в Реестре государственной регистрации нормативных правовых актов № 3421, опубликовано в газете "Прикаспийская коммуна" от 13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22 апреля 2016 года № 17-VI "О внесении изменений и дополнений в решение XXXVI областного маслихата V созыва от 11 декабря 2015 года № 419-V "Об областном бюджете на 2016-2018 годы" (зарегистрировано в Реестре государственной регистрации нормативных правовых актов № 3490, опубликовано в газете "Прикаспийская коммуна" от 12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4 июля 2016 года № 39-VI "О внесении изменений и дополнений в решение XXXVI областного маслихата V созыва от 11 декабря 2015 года № 419-V "Об областном бюджете на 2016-2018 годы" (зарегистрировано в Реестре государственной регистрации нормативных правовых актов № 3556, опубликовано в газете "Прикаспийская коммуна" от 16 июля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51-VI "О внесении изменений и дополнений в решение XXXVI областного маслихата V созыва от 11 декабря 2015 года № 419-V "Об областном бюджете на 2016-2018 годы" (зарегистрировано в Реестре государственной регистрации нормативных правовых актов № 3670, опубликовано в газете "Прикаспийская коммуна" от 23 ноября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12 декабря 2016 года № 63-VI "О внесении изменений и дополнений в решение XXXVI областного маслихата V созыва от 11 декабря 2015 года № 419-V "Об областном бюджете на 2016-2018 годы" (зарегистрировано в Реестре государственной регистрации нормативных правовых актов № 3707, опубликовано в газете "Прикаспийская коммуна" от 24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