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51c2" w14:textId="c605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Атырауской области от 17 марта 2017 года № 95-VI. Зарегистрировано Департаментом юстиции Атырауской области 11 апреля 2017 года № 3812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областной маслихат VI созыва на внеочередной 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Атырауского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Атырауского областного маслихата" (Туркистанов Е.Б.).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Кустадинчев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95-VI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 признании утративших силу некоторых решений Атырауского областного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11 декабря 2015 года № 419-V "Об областном бюджете на 2016-2018 годы" (зарегистрировано в Реестре государственной регистрации нормативных правовых актов № 3421, опубликовано в газете "Прикаспийская коммуна" от 13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22 апреля 2016 года № 17-VI "О внесении изменений и дополнений в решение XXXVI областного маслихата V созыва от 11 декабря 2015 года № 419-V "Об областном бюджете на 2016-2018 годы" (зарегистрировано в Реестре государственной регистрации нормативных правовых актов № 3490, опубликовано в газете "Прикаспийская коммуна" от 12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4 июля 2016 года № 39-VI "О внесении изменений и дополнений в решение XXXVI областного маслихата V созыва от 11 декабря 2015 года № 419-V "Об областном бюджете на 2016-2018 годы" (зарегистрировано в Реестре государственной регистрации нормативных правовых актов № 3556, опубликовано в газете "Прикаспийская коммуна" от 16 июля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октября 2016 года № 51-VI "О внесении изменений и дополнений в решение XXXVI областного маслихата V созыва от 11 декабря 2015 года № 419-V "Об областном бюджете на 2016-2018 годы" (зарегистрировано в Реестре государственной регистрации нормативных правовых актов № 3670, опубликовано в газете "Прикаспийская коммуна" от 23 ноября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12 декабря 2016 года № 63-VI "О внесении изменений и дополнений в решение XXXVI областного маслихата V созыва от 11 декабря 2015 года № 419-V "Об областном бюджете на 2016-2018 годы" (зарегистрировано в Реестре государственной регистрации нормативных правовых актов № 3707, опубликовано в газете "Прикаспийская коммуна" от 24 декабря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