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67a" w14:textId="58b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Кызылжарского районного маслихата Северо-Казахстанской области от 3 мая 2017 года № 13/1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2017 года № 22/5. Зарегистрировано Департаментом юстиции Северо-Казахстанской области 22 января 2018 года № 4553. Утратило силу решением Кызылжарского районного маслихата Северо-Казахстанской области от 27 декабря 2023 года № 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области" от 3 мая 2017 года № 13/1 (опубликовано 24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4184)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Кызылжарского района Северо-Казахстанской области, утвержденных указанным решением дополнить подпунктом 5)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период отбывания назначенного судом уголовного наказания в виде лишения свободы.".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Северо-Казахстанской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Сапаров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"22" декабря 2017 года №22/5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получателей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Кратное отношение среднедушевого дохода к прожиточному минимуму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(семьи) пострадавшие либо понесшие имущественный ущерб вследствие стихийного бедствия или пожара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чрезвычайной ситуацией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месячных расчетных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 месяцев со дня наступления трудной жизненной ситуации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