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9df4" w14:textId="b5c9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решение акима Явленского сельского округа Есильского района Северо-Казахстанской области от 14 марта 2008 года № 14 "О переименовании улиц в селе Явленка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Явленского сельского округа Есильского района Северо-Казахстанской области от 12 мая 2017 года № 30. Зарегистрировано Департаментом юстиции Северо-Казахстанской области 6 июня 2017 года № 4207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Явленского сельского округа Есильского района Северо - Казахстанской области на государственном языке от 14 марта 2008 года № 14 "О переименовании улиц в селе Явленка Есильского района" (зарегистрировано в Реестре государственной регистрации нормативных правовых актов за № 13-6-86, опубликовано 18 апреля 2008 года в газетах "Есіл Таңы" 16 (8369), "Ишим" 16 (8369))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решения слово "селосында" заменить на "ауылында",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тексту слова "селосы" заменить на "ауылы", "селосындағы" заменить на "ауылындағы";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на русском языке оставить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