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8536" w14:textId="8a48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Кырымбетского сельского округа района имени Габита Мусрепова Северо-Казахстанской области от 13 ноября 2017 года № 5. Зарегистрировано Департаментом юстиции Северо-Казахстанской области 29 ноября 2017 года № 4380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18 сентября 2017 года № 08-08/392, аким Кырымбетского сельского округа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ветеринарных мероприятий по ликвидации заболевания бруцеллез крупного рогатого скота по улице Карла Маркса села Сокологоровка Кырымбетского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Кырымбетского сельского округа района имени Габита Мусрепова Северо-Казахстанской области от 24 апреля 2017 года № 1 "Об установлении ограничительных мероприятий на территории села Сокологоровка улицы Карла Маркса Кырымбетского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4168 от 28 апреля 2017 года, опубликовано 08 мая 2017 года в районных газетах "Есіл Өңірі" и "Новости Приишимья").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Беркінәлі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