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e08d" w14:textId="037e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образования,социального обеспечения, культуры,спорта и агропромышленного комплекса,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декабря 2017 года № 16-2. Зарегистрировано Департаментом юстиции Северо-Казахстанской области 9 января 2018 года № 4482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2018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с учетом заявленной потребности: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