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0be8" w14:textId="09a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14 июля 2016 года № 265 "Об утверждении нормативов субсидий, а также критериев и требований по направлениям субсидирования на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сентября 2017 года № 380. Зарегистрировано Департаментом юстиции Северо-Казахстанской области 29 сентября 2017 года № 4325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нормативов субсидий, а также критериев и требований по направлениям субсидирования на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добавок" от 14 июля 2016 года № 265 (опубликовано 26 августа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Республики Казахстан № 3861).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