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1c5f" w14:textId="4c11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19 марта 2015 года №33/5 "Об утверждении Правил отлова и уничтожения бродячих собак и кошек на территории населенных пунктов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23 января 2017 года № 10/4. Зарегистрировано Департаментом юстиции Северо-Казахстанской области 16 февраля 2017 года № 4051. Утратило силу решением Северо-Казахстанского областного маслихата от 28 сентября 2022 года № 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28.09.2022 </w:t>
      </w:r>
      <w:r>
        <w:rPr>
          <w:rFonts w:ascii="Times New Roman"/>
          <w:b w:val="false"/>
          <w:i w:val="false"/>
          <w:color w:val="ff0000"/>
          <w:sz w:val="28"/>
        </w:rPr>
        <w:t>№ 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19 марта 2015 года № 33/5 "Об утверждении Правил отлова и уничтожения бродячих собак и кошек на территории населенных пунктов Северо-Казахстанской области" (зарегистрировано в Реестре государственной регистрации нормативных правовых актов 24 апреля 2015 года № 3232, опубликовано 5 мая 2015 года в газетах "Солтүстік Қазақстан" и 5 мая 2015 года "Северный Казахстан")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В настоящих Правилах используются следующие основные понятия: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фауне: сельскохозяйственные, домашние и дикие животные;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эвтаназия животных – гуманные методы умерщвления животных, исключающие их предсмертные страдания;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