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4e3d" w14:textId="eeb4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Алматы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ХХV сессии маслихата города Алматы VI созыва от 13 декабря 2017 года № 182. Зарегистрировано Департаментом юстиции города Алматы 22 декабря 2017 года № 1440.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 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2017 года "О республиканском бюджете на 2018-2020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2017 года № 823 "О реализации Закона Республики Казахстан "О республиканском бюджете на 2018-2020 годы", маслихат города Алматы VI-го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Алматы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2018 год в следующих объемах: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483 372 775,4 тысяч тенге, в том числе по: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402 840 554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5 129 779,4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7 970 499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67 431 943 тысяч тенге;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489 374 800,9 тысяч тенге;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10 078 691 тысяч тенге.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31 903 401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34 514 900 тысяч тенге;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-47 984 117,5 тысяча тенге;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47 984 117,5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города Алматы от 17.04.2018 № </w:t>
      </w:r>
      <w:r>
        <w:rPr>
          <w:rFonts w:ascii="Times New Roman"/>
          <w:b w:val="false"/>
          <w:i w:val="false"/>
          <w:color w:val="000000"/>
          <w:sz w:val="28"/>
        </w:rPr>
        <w:t>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24.05.2018 № </w:t>
      </w:r>
      <w:r>
        <w:rPr>
          <w:rFonts w:ascii="Times New Roman"/>
          <w:b w:val="false"/>
          <w:i w:val="false"/>
          <w:color w:val="000000"/>
          <w:sz w:val="28"/>
        </w:rPr>
        <w:t>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17.07.2018 №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28.09.2018 № </w:t>
      </w:r>
      <w:r>
        <w:rPr>
          <w:rFonts w:ascii="Times New Roman"/>
          <w:b w:val="false"/>
          <w:i w:val="false"/>
          <w:color w:val="000000"/>
          <w:sz w:val="28"/>
        </w:rPr>
        <w:t>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21.11.2018 № </w:t>
      </w:r>
      <w:r>
        <w:rPr>
          <w:rFonts w:ascii="Times New Roman"/>
          <w:b w:val="false"/>
          <w:i w:val="false"/>
          <w:color w:val="000000"/>
          <w:sz w:val="28"/>
        </w:rPr>
        <w:t>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13.12.2018 № </w:t>
      </w:r>
      <w:r>
        <w:rPr>
          <w:rFonts w:ascii="Times New Roman"/>
          <w:b w:val="false"/>
          <w:i w:val="false"/>
          <w:color w:val="000000"/>
          <w:sz w:val="28"/>
        </w:rPr>
        <w:t>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города Алматы формируются за счет следующих налогов и сборов: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акцизов на все виды спирта и (или) виноматериала, алкогольной продукции, произведенных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акцизов на бензин (за исключением авиационного) и дизельное топливо, произведенных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водными ресурсами поверхностных источников;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эмиссии в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лицензионного сбора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сбора с аукционов;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размещение наружной (визуальной) рекламы на открытом пространстве за пределами помещений в городах республиканского значения, столице и на транспортных средствах, зарегистрированных в городе республиканского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регистрационного сбора, зачисляемого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зачисляемой в местный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Доходы бюджета города Алматы формируются также за счет следующих неналоговых поступлений и поступлений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чистого дохода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дивидендов на государственные пакеты акций, находящихся в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на доли участия в юридических лицах, находящихся в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коммунальной собственности города республиканского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жилищ из жилищного фонда, находящегося в коммунальной собственности города республиканского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вознаграждений по бюджетным кредитам, выданным из местного бюджета специализированным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реализации услуг, предоставляемых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возврата неиспользованных средств, ранее полученных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продажи гражданам квартир;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продажу права аренды земельных участков.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налоговые, неналоговые платежи, поступления от продажи основного капитала, погашение бюджетных кредитов, зачисляются полностью на счет городского бюджета в казначействе города Алматы.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объем бюджетных изъятий в республиканский бюджет на 2018 год в сумме 102 907 355 тысяч тенге.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недовыполнения доходной части бюджета города Алматы бюджетные изъятия в республиканский бюджет производить ежемесячно, пропорционально проценту исполнения доходной части городского бюджета.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в бюджете города расходы на государственные услуги общего характера в сумме 10 033 508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города Алматы от 17.04.2018 № </w:t>
      </w:r>
      <w:r>
        <w:rPr>
          <w:rFonts w:ascii="Times New Roman"/>
          <w:b w:val="false"/>
          <w:i w:val="false"/>
          <w:color w:val="000000"/>
          <w:sz w:val="28"/>
        </w:rPr>
        <w:t>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24.05.2018 № </w:t>
      </w:r>
      <w:r>
        <w:rPr>
          <w:rFonts w:ascii="Times New Roman"/>
          <w:b w:val="false"/>
          <w:i w:val="false"/>
          <w:color w:val="000000"/>
          <w:sz w:val="28"/>
        </w:rPr>
        <w:t>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17.07.2018 №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 ); от 28.09.2018 № </w:t>
      </w:r>
      <w:r>
        <w:rPr>
          <w:rFonts w:ascii="Times New Roman"/>
          <w:b w:val="false"/>
          <w:i w:val="false"/>
          <w:color w:val="000000"/>
          <w:sz w:val="28"/>
        </w:rPr>
        <w:t>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21.11.2018 № </w:t>
      </w:r>
      <w:r>
        <w:rPr>
          <w:rFonts w:ascii="Times New Roman"/>
          <w:b w:val="false"/>
          <w:i w:val="false"/>
          <w:color w:val="000000"/>
          <w:sz w:val="28"/>
        </w:rPr>
        <w:t>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13.12.2018 № </w:t>
      </w:r>
      <w:r>
        <w:rPr>
          <w:rFonts w:ascii="Times New Roman"/>
          <w:b w:val="false"/>
          <w:i w:val="false"/>
          <w:color w:val="000000"/>
          <w:sz w:val="28"/>
        </w:rPr>
        <w:t>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расходы на оборону в размере 2 596 518 тысячи тенге.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маслихата города Алматы от 17.04.2018 № </w:t>
      </w:r>
      <w:r>
        <w:rPr>
          <w:rFonts w:ascii="Times New Roman"/>
          <w:b w:val="false"/>
          <w:i w:val="false"/>
          <w:color w:val="000000"/>
          <w:sz w:val="28"/>
        </w:rPr>
        <w:t>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24.05.2018 № </w:t>
      </w:r>
      <w:r>
        <w:rPr>
          <w:rFonts w:ascii="Times New Roman"/>
          <w:b w:val="false"/>
          <w:i w:val="false"/>
          <w:color w:val="000000"/>
          <w:sz w:val="28"/>
        </w:rPr>
        <w:t>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17.07.2018 №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 ); от 28.09.2018 № </w:t>
      </w:r>
      <w:r>
        <w:rPr>
          <w:rFonts w:ascii="Times New Roman"/>
          <w:b w:val="false"/>
          <w:i w:val="false"/>
          <w:color w:val="000000"/>
          <w:sz w:val="28"/>
        </w:rPr>
        <w:t>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21.11.2018 № </w:t>
      </w:r>
      <w:r>
        <w:rPr>
          <w:rFonts w:ascii="Times New Roman"/>
          <w:b w:val="false"/>
          <w:i w:val="false"/>
          <w:color w:val="000000"/>
          <w:sz w:val="28"/>
        </w:rPr>
        <w:t>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13.12.2018 № </w:t>
      </w:r>
      <w:r>
        <w:rPr>
          <w:rFonts w:ascii="Times New Roman"/>
          <w:b w:val="false"/>
          <w:i w:val="false"/>
          <w:color w:val="000000"/>
          <w:sz w:val="28"/>
        </w:rPr>
        <w:t>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расходы по обеспечению общественного порядка, безопасности, правовой, судебной, уголовно-исполнительной деятельности в сумме 16 675 372 тысячи тенге.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города Алматы от 17.04.2018 № </w:t>
      </w:r>
      <w:r>
        <w:rPr>
          <w:rFonts w:ascii="Times New Roman"/>
          <w:b w:val="false"/>
          <w:i w:val="false"/>
          <w:color w:val="000000"/>
          <w:sz w:val="28"/>
        </w:rPr>
        <w:t>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24.05.2018 № </w:t>
      </w:r>
      <w:r>
        <w:rPr>
          <w:rFonts w:ascii="Times New Roman"/>
          <w:b w:val="false"/>
          <w:i w:val="false"/>
          <w:color w:val="000000"/>
          <w:sz w:val="28"/>
        </w:rPr>
        <w:t>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17.07.2018 №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 ); от 28.09.2018 № </w:t>
      </w:r>
      <w:r>
        <w:rPr>
          <w:rFonts w:ascii="Times New Roman"/>
          <w:b w:val="false"/>
          <w:i w:val="false"/>
          <w:color w:val="000000"/>
          <w:sz w:val="28"/>
        </w:rPr>
        <w:t>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21.11.2018 № </w:t>
      </w:r>
      <w:r>
        <w:rPr>
          <w:rFonts w:ascii="Times New Roman"/>
          <w:b w:val="false"/>
          <w:i w:val="false"/>
          <w:color w:val="000000"/>
          <w:sz w:val="28"/>
        </w:rPr>
        <w:t>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13.12.2018 № </w:t>
      </w:r>
      <w:r>
        <w:rPr>
          <w:rFonts w:ascii="Times New Roman"/>
          <w:b w:val="false"/>
          <w:i w:val="false"/>
          <w:color w:val="000000"/>
          <w:sz w:val="28"/>
        </w:rPr>
        <w:t>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расходы на образование в сумме 104 350 674 тысяч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города Алматы от 17.04.2018 № </w:t>
      </w:r>
      <w:r>
        <w:rPr>
          <w:rFonts w:ascii="Times New Roman"/>
          <w:b w:val="false"/>
          <w:i w:val="false"/>
          <w:color w:val="000000"/>
          <w:sz w:val="28"/>
        </w:rPr>
        <w:t>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24.05.2018 № </w:t>
      </w:r>
      <w:r>
        <w:rPr>
          <w:rFonts w:ascii="Times New Roman"/>
          <w:b w:val="false"/>
          <w:i w:val="false"/>
          <w:color w:val="000000"/>
          <w:sz w:val="28"/>
        </w:rPr>
        <w:t>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17.07.2018 №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 ); от 28.09.2018 № </w:t>
      </w:r>
      <w:r>
        <w:rPr>
          <w:rFonts w:ascii="Times New Roman"/>
          <w:b w:val="false"/>
          <w:i w:val="false"/>
          <w:color w:val="000000"/>
          <w:sz w:val="28"/>
        </w:rPr>
        <w:t>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21.11.2018 № </w:t>
      </w:r>
      <w:r>
        <w:rPr>
          <w:rFonts w:ascii="Times New Roman"/>
          <w:b w:val="false"/>
          <w:i w:val="false"/>
          <w:color w:val="000000"/>
          <w:sz w:val="28"/>
        </w:rPr>
        <w:t>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13.12.2018 № </w:t>
      </w:r>
      <w:r>
        <w:rPr>
          <w:rFonts w:ascii="Times New Roman"/>
          <w:b w:val="false"/>
          <w:i w:val="false"/>
          <w:color w:val="000000"/>
          <w:sz w:val="28"/>
        </w:rPr>
        <w:t>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расходы на здравоохранение в сумме 17 181 407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маслихата города Алматы от 17.04.2018 № </w:t>
      </w:r>
      <w:r>
        <w:rPr>
          <w:rFonts w:ascii="Times New Roman"/>
          <w:b w:val="false"/>
          <w:i w:val="false"/>
          <w:color w:val="000000"/>
          <w:sz w:val="28"/>
        </w:rPr>
        <w:t>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24.05.2018 № </w:t>
      </w:r>
      <w:r>
        <w:rPr>
          <w:rFonts w:ascii="Times New Roman"/>
          <w:b w:val="false"/>
          <w:i w:val="false"/>
          <w:color w:val="000000"/>
          <w:sz w:val="28"/>
        </w:rPr>
        <w:t>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17.07.2018 №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 ); от 28.09.2018 № </w:t>
      </w:r>
      <w:r>
        <w:rPr>
          <w:rFonts w:ascii="Times New Roman"/>
          <w:b w:val="false"/>
          <w:i w:val="false"/>
          <w:color w:val="000000"/>
          <w:sz w:val="28"/>
        </w:rPr>
        <w:t>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21.11.2018 № </w:t>
      </w:r>
      <w:r>
        <w:rPr>
          <w:rFonts w:ascii="Times New Roman"/>
          <w:b w:val="false"/>
          <w:i w:val="false"/>
          <w:color w:val="000000"/>
          <w:sz w:val="28"/>
        </w:rPr>
        <w:t>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13.12.2018 № </w:t>
      </w:r>
      <w:r>
        <w:rPr>
          <w:rFonts w:ascii="Times New Roman"/>
          <w:b w:val="false"/>
          <w:i w:val="false"/>
          <w:color w:val="000000"/>
          <w:sz w:val="28"/>
        </w:rPr>
        <w:t>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расходы на социальную помощь и социальное обеспечение в сумме 19 743 759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маслихата города Алматы от 17.04.2018 № </w:t>
      </w:r>
      <w:r>
        <w:rPr>
          <w:rFonts w:ascii="Times New Roman"/>
          <w:b w:val="false"/>
          <w:i w:val="false"/>
          <w:color w:val="000000"/>
          <w:sz w:val="28"/>
        </w:rPr>
        <w:t>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24.05.2018 № </w:t>
      </w:r>
      <w:r>
        <w:rPr>
          <w:rFonts w:ascii="Times New Roman"/>
          <w:b w:val="false"/>
          <w:i w:val="false"/>
          <w:color w:val="000000"/>
          <w:sz w:val="28"/>
        </w:rPr>
        <w:t>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17.07.2018 №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 ); от 28.09.2018 № </w:t>
      </w:r>
      <w:r>
        <w:rPr>
          <w:rFonts w:ascii="Times New Roman"/>
          <w:b w:val="false"/>
          <w:i w:val="false"/>
          <w:color w:val="000000"/>
          <w:sz w:val="28"/>
        </w:rPr>
        <w:t>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21.11.2018 № </w:t>
      </w:r>
      <w:r>
        <w:rPr>
          <w:rFonts w:ascii="Times New Roman"/>
          <w:b w:val="false"/>
          <w:i w:val="false"/>
          <w:color w:val="000000"/>
          <w:sz w:val="28"/>
        </w:rPr>
        <w:t>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13.12.2018 № </w:t>
      </w:r>
      <w:r>
        <w:rPr>
          <w:rFonts w:ascii="Times New Roman"/>
          <w:b w:val="false"/>
          <w:i w:val="false"/>
          <w:color w:val="000000"/>
          <w:sz w:val="28"/>
        </w:rPr>
        <w:t>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расходы на жилищно-коммунальное хозяйство в сумме 92 229 516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 решениями маслихата города Алматы от 17.04.2018 № </w:t>
      </w:r>
      <w:r>
        <w:rPr>
          <w:rFonts w:ascii="Times New Roman"/>
          <w:b w:val="false"/>
          <w:i w:val="false"/>
          <w:color w:val="000000"/>
          <w:sz w:val="28"/>
        </w:rPr>
        <w:t>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24.05.2018 № </w:t>
      </w:r>
      <w:r>
        <w:rPr>
          <w:rFonts w:ascii="Times New Roman"/>
          <w:b w:val="false"/>
          <w:i w:val="false"/>
          <w:color w:val="000000"/>
          <w:sz w:val="28"/>
        </w:rPr>
        <w:t>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17.07.2018 №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 ); от 28.09.2018 № </w:t>
      </w:r>
      <w:r>
        <w:rPr>
          <w:rFonts w:ascii="Times New Roman"/>
          <w:b w:val="false"/>
          <w:i w:val="false"/>
          <w:color w:val="000000"/>
          <w:sz w:val="28"/>
        </w:rPr>
        <w:t>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21.11.2018 № </w:t>
      </w:r>
      <w:r>
        <w:rPr>
          <w:rFonts w:ascii="Times New Roman"/>
          <w:b w:val="false"/>
          <w:i w:val="false"/>
          <w:color w:val="000000"/>
          <w:sz w:val="28"/>
        </w:rPr>
        <w:t>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13.12.2018 № </w:t>
      </w:r>
      <w:r>
        <w:rPr>
          <w:rFonts w:ascii="Times New Roman"/>
          <w:b w:val="false"/>
          <w:i w:val="false"/>
          <w:color w:val="000000"/>
          <w:sz w:val="28"/>
        </w:rPr>
        <w:t>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расходы на культуру, спорт, туризм и информационное пространство в сумме 23 782 244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решениями маслихата города Алматы от 17.04.2018 № </w:t>
      </w:r>
      <w:r>
        <w:rPr>
          <w:rFonts w:ascii="Times New Roman"/>
          <w:b w:val="false"/>
          <w:i w:val="false"/>
          <w:color w:val="000000"/>
          <w:sz w:val="28"/>
        </w:rPr>
        <w:t>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24.05.2018 № </w:t>
      </w:r>
      <w:r>
        <w:rPr>
          <w:rFonts w:ascii="Times New Roman"/>
          <w:b w:val="false"/>
          <w:i w:val="false"/>
          <w:color w:val="000000"/>
          <w:sz w:val="28"/>
        </w:rPr>
        <w:t>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17.07.2018 №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 ); от 28.09.2018 № </w:t>
      </w:r>
      <w:r>
        <w:rPr>
          <w:rFonts w:ascii="Times New Roman"/>
          <w:b w:val="false"/>
          <w:i w:val="false"/>
          <w:color w:val="000000"/>
          <w:sz w:val="28"/>
        </w:rPr>
        <w:t>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21.11.2018 № </w:t>
      </w:r>
      <w:r>
        <w:rPr>
          <w:rFonts w:ascii="Times New Roman"/>
          <w:b w:val="false"/>
          <w:i w:val="false"/>
          <w:color w:val="000000"/>
          <w:sz w:val="28"/>
        </w:rPr>
        <w:t>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13.12.2018 № </w:t>
      </w:r>
      <w:r>
        <w:rPr>
          <w:rFonts w:ascii="Times New Roman"/>
          <w:b w:val="false"/>
          <w:i w:val="false"/>
          <w:color w:val="000000"/>
          <w:sz w:val="28"/>
        </w:rPr>
        <w:t>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расходы на топливно-энергетический комплекс и недропользование в сумме 5 592 741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 решениями маслихата города Алматы от 17.04.2018 № </w:t>
      </w:r>
      <w:r>
        <w:rPr>
          <w:rFonts w:ascii="Times New Roman"/>
          <w:b w:val="false"/>
          <w:i w:val="false"/>
          <w:color w:val="000000"/>
          <w:sz w:val="28"/>
        </w:rPr>
        <w:t>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24.05.2018 № </w:t>
      </w:r>
      <w:r>
        <w:rPr>
          <w:rFonts w:ascii="Times New Roman"/>
          <w:b w:val="false"/>
          <w:i w:val="false"/>
          <w:color w:val="000000"/>
          <w:sz w:val="28"/>
        </w:rPr>
        <w:t>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17.07.2018 №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 ); от 28.09.2018 № </w:t>
      </w:r>
      <w:r>
        <w:rPr>
          <w:rFonts w:ascii="Times New Roman"/>
          <w:b w:val="false"/>
          <w:i w:val="false"/>
          <w:color w:val="000000"/>
          <w:sz w:val="28"/>
        </w:rPr>
        <w:t>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21.11.2018 № </w:t>
      </w:r>
      <w:r>
        <w:rPr>
          <w:rFonts w:ascii="Times New Roman"/>
          <w:b w:val="false"/>
          <w:i w:val="false"/>
          <w:color w:val="000000"/>
          <w:sz w:val="28"/>
        </w:rPr>
        <w:t>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расходы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11 543 916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 решениями маслихата города Алматы от 17.04.2018 № </w:t>
      </w:r>
      <w:r>
        <w:rPr>
          <w:rFonts w:ascii="Times New Roman"/>
          <w:b w:val="false"/>
          <w:i w:val="false"/>
          <w:color w:val="000000"/>
          <w:sz w:val="28"/>
        </w:rPr>
        <w:t>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24.05.2018 № </w:t>
      </w:r>
      <w:r>
        <w:rPr>
          <w:rFonts w:ascii="Times New Roman"/>
          <w:b w:val="false"/>
          <w:i w:val="false"/>
          <w:color w:val="000000"/>
          <w:sz w:val="28"/>
        </w:rPr>
        <w:t>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17.07.2018 №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 ); от 28.09.2018 № </w:t>
      </w:r>
      <w:r>
        <w:rPr>
          <w:rFonts w:ascii="Times New Roman"/>
          <w:b w:val="false"/>
          <w:i w:val="false"/>
          <w:color w:val="000000"/>
          <w:sz w:val="28"/>
        </w:rPr>
        <w:t>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21.11.2018 № </w:t>
      </w:r>
      <w:r>
        <w:rPr>
          <w:rFonts w:ascii="Times New Roman"/>
          <w:b w:val="false"/>
          <w:i w:val="false"/>
          <w:color w:val="000000"/>
          <w:sz w:val="28"/>
        </w:rPr>
        <w:t>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13.12.2018 № </w:t>
      </w:r>
      <w:r>
        <w:rPr>
          <w:rFonts w:ascii="Times New Roman"/>
          <w:b w:val="false"/>
          <w:i w:val="false"/>
          <w:color w:val="000000"/>
          <w:sz w:val="28"/>
        </w:rPr>
        <w:t>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расходы на промышленность, архитектурную, градостроительную и строительную деятельность в сумме 6 354 539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 решениями маслихата города Алматы от 17.04.2018 № </w:t>
      </w:r>
      <w:r>
        <w:rPr>
          <w:rFonts w:ascii="Times New Roman"/>
          <w:b w:val="false"/>
          <w:i w:val="false"/>
          <w:color w:val="000000"/>
          <w:sz w:val="28"/>
        </w:rPr>
        <w:t>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24.05.2018 № </w:t>
      </w:r>
      <w:r>
        <w:rPr>
          <w:rFonts w:ascii="Times New Roman"/>
          <w:b w:val="false"/>
          <w:i w:val="false"/>
          <w:color w:val="000000"/>
          <w:sz w:val="28"/>
        </w:rPr>
        <w:t>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17.07.2018 №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 ); от 28.09.2018 № </w:t>
      </w:r>
      <w:r>
        <w:rPr>
          <w:rFonts w:ascii="Times New Roman"/>
          <w:b w:val="false"/>
          <w:i w:val="false"/>
          <w:color w:val="000000"/>
          <w:sz w:val="28"/>
        </w:rPr>
        <w:t>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21.11.2018 № </w:t>
      </w:r>
      <w:r>
        <w:rPr>
          <w:rFonts w:ascii="Times New Roman"/>
          <w:b w:val="false"/>
          <w:i w:val="false"/>
          <w:color w:val="000000"/>
          <w:sz w:val="28"/>
        </w:rPr>
        <w:t>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21.11.2018 № 281 (вводится в действие с 01.01.2018); от 13.12.2018 № </w:t>
      </w:r>
      <w:r>
        <w:rPr>
          <w:rFonts w:ascii="Times New Roman"/>
          <w:b w:val="false"/>
          <w:i w:val="false"/>
          <w:color w:val="000000"/>
          <w:sz w:val="28"/>
        </w:rPr>
        <w:t>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расходы на транспорт и коммуникации в сумме 64 244 647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 решениями маслихата города Алматы от 17.04.2018 № </w:t>
      </w:r>
      <w:r>
        <w:rPr>
          <w:rFonts w:ascii="Times New Roman"/>
          <w:b w:val="false"/>
          <w:i w:val="false"/>
          <w:color w:val="000000"/>
          <w:sz w:val="28"/>
        </w:rPr>
        <w:t>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24.05.2018 № </w:t>
      </w:r>
      <w:r>
        <w:rPr>
          <w:rFonts w:ascii="Times New Roman"/>
          <w:b w:val="false"/>
          <w:i w:val="false"/>
          <w:color w:val="000000"/>
          <w:sz w:val="28"/>
        </w:rPr>
        <w:t>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17.07.2018 №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 ); от 28.09.2018 № </w:t>
      </w:r>
      <w:r>
        <w:rPr>
          <w:rFonts w:ascii="Times New Roman"/>
          <w:b w:val="false"/>
          <w:i w:val="false"/>
          <w:color w:val="000000"/>
          <w:sz w:val="28"/>
        </w:rPr>
        <w:t>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21.11.2018 № </w:t>
      </w:r>
      <w:r>
        <w:rPr>
          <w:rFonts w:ascii="Times New Roman"/>
          <w:b w:val="false"/>
          <w:i w:val="false"/>
          <w:color w:val="000000"/>
          <w:sz w:val="28"/>
        </w:rPr>
        <w:t>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13.12.2018 № </w:t>
      </w:r>
      <w:r>
        <w:rPr>
          <w:rFonts w:ascii="Times New Roman"/>
          <w:b w:val="false"/>
          <w:i w:val="false"/>
          <w:color w:val="000000"/>
          <w:sz w:val="28"/>
        </w:rPr>
        <w:t>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Утвердить расходы на прочие расходы в сумме 39 287 303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 решениями маслихата города Алматы от 17.04.2018 № </w:t>
      </w:r>
      <w:r>
        <w:rPr>
          <w:rFonts w:ascii="Times New Roman"/>
          <w:b w:val="false"/>
          <w:i w:val="false"/>
          <w:color w:val="000000"/>
          <w:sz w:val="28"/>
        </w:rPr>
        <w:t>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24.05.2018 № </w:t>
      </w:r>
      <w:r>
        <w:rPr>
          <w:rFonts w:ascii="Times New Roman"/>
          <w:b w:val="false"/>
          <w:i w:val="false"/>
          <w:color w:val="000000"/>
          <w:sz w:val="28"/>
        </w:rPr>
        <w:t>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17.07.2018 №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 ); от 28.09.2018 № </w:t>
      </w:r>
      <w:r>
        <w:rPr>
          <w:rFonts w:ascii="Times New Roman"/>
          <w:b w:val="false"/>
          <w:i w:val="false"/>
          <w:color w:val="000000"/>
          <w:sz w:val="28"/>
        </w:rPr>
        <w:t>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21.11.2018 № </w:t>
      </w:r>
      <w:r>
        <w:rPr>
          <w:rFonts w:ascii="Times New Roman"/>
          <w:b w:val="false"/>
          <w:i w:val="false"/>
          <w:color w:val="000000"/>
          <w:sz w:val="28"/>
        </w:rPr>
        <w:t>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13.12.2018 № </w:t>
      </w:r>
      <w:r>
        <w:rPr>
          <w:rFonts w:ascii="Times New Roman"/>
          <w:b w:val="false"/>
          <w:i w:val="false"/>
          <w:color w:val="000000"/>
          <w:sz w:val="28"/>
        </w:rPr>
        <w:t>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резерв местного исполнительного органа в сумме 7 487 610 тысяч тенге.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Утвердить перечень местных бюджетных программ, не подлежащих секвестру в процессе исполнения местного бюджета на 2018 год, согласно приложению 4 к настоящему решению.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Департаменту государственных доходов по городу Алматы обеспечить своевременное и полное поступление в бюджет налогов, неналоговых сборов и других обязательных платежей.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интернет-ресурсе.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Контроль за исполнением настоящего решения возложить на председателя постоянной комиссии по экономике и бюджету маслихата города Алматы С. Козлова и заместителя акима города Алматы А. Жунусову (по согласованию).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Настоящее решение вводится в действие с 1 января 2018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XXV-й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VI-го 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2018 год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13.12.2018 № 293 (вводится в действие с 01.01.2018).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483 372 775,4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402 840 554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207 352 269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207 352 269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5 129 779,4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финансируемые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67 431 943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489 374 800,9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 по инженерной защите населения, объектов и территорий от природных стихийных бедствий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10 975 427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104 350 674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43 978 302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и миграции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92 229 516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10 559 325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35 489 385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и архивов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архивов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архивов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реcпубликанского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5 068 096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110 235 393,9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110 235 393,9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3 328 727,6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548 316,8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10 078 693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8 743 927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-47 984 117,5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47 984 117,5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XXV-й сессии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VI-го 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201 499 208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131 786 340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платежи,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и(или)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закрепленного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нематериальных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вышестоящих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33 916 317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религий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техногенного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Гражданской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уголовно-исполнительная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миграции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3 580 382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внешних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архивов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вопросам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молодежной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природопользования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природопользования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архитектурно-строительного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индустриально-инновационного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индустриально-инновационного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115 389 732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индустриально-инновационного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природопользования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XXV-й сессии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VI-го 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201 145 312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132 434 062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платежи,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и(или)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5 461 173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закрепленного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нематериальных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вышестоящих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29 948 842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религий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техногенного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Гражданской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уголовно-исполнительная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46 137 301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710 000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миграции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жилья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11 647 477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внешних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архивов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вопросам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молодежной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реcпубликанского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природопользования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природопользования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архитектурно-строительного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индустриально-инновационного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индустриально-инновационного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121 871 878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индустриально-инновационного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природопользования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XXV-й сессии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VI-го 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местного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XXV-й сессии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