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0dbd" w14:textId="cd90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29 сентября 2015 года № 3/570 "Об утверждении регламентов государственных услуг в сфере ветеринарии,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ноября 2017 года N 4/454. Зарегистрировано Департаментом юстиции города Алматы 17 ноября 2017 года N 1425.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сентября 2015 года № 3/570 "Об утверждении регламентов государственных услуг в сфере ветеринарии, оказываемых в городе Алматы" (зарегистрированное в Реестре государственной регистрации нормативных правовых актов за № 1224, опубликованное 7 ноября 2015 года в газетах "Алматы ақшамы" и "Вечерний Алматы")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и ветеринарии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Мадиева.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3/570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ветеринарно-санитарного контроля и надзора"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списка, утвержденного местным исполнительным органом города Алматы (далее – услугодатель), в соответствии со стандартом государственной услуги "Выдача ветеринарно-санитарного заключения на объекты государственного ветеринарно-санитарного контроля и надзора"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ветеринарно-санитарное заключение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соответствии объекта ветеринарным (ветеринарно-санитарным) правилам 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специальном бланке, подписывается услугодателем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услугополучателем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исполнитель услугодателя уведомляет органы правовой статистики за сутки до обследования объекта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 на соответствие представленным документам и ветеринарным (ветеринарно-санитарным) правилам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 объекта и вносит на рассмотрение руководителю услугодателя и государственному ветеринарному врачу из утвержденного приказом руководителя услугодателя списка для принятия решения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услугодатель принимает решение о выдаче ветеринарно-санитарного заключения – в течение 1 (одного) часа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объекта государственного ветеринарного контроля и надзора ветеринарным (ветеринарно-санитарным) правилам,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объекта государственного ветеринарного контроля и надзора ветеринарным (ветеринарно-санитарным) правилам, требованиям с выдачей рекомендации об устранении выявленных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услугополучателю – в течение 30 (тридцати) минут дня выдачи.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с отметкой даты и времени приема пакета документов.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за сутки до обследования объекта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 на соответствие представленным документам и ветеринарным (ветеринарно-санитарным) правилам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 объекта и вносит на рассмотрение руководителю услугодателя и государственному ветеринарному врачу из утвержденного приказом руководителя услугодателя списка для принятия решения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результат оказания государственной услуги услугополучателю. Длительность выполнения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услугополучателем документов основаниям для выдачи ветеринарно-санитарного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принятии документов в работу, дате и времени получения ветеринарно-санитарного заключения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при оказании государственной услуги через портал приведены в приложении 2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ЕАСУ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ЕАСУ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ЕАСУ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ответственным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услугополучателя в части отметки о наличии документов в бумажной форме и сканирование ответственным исполнителем услугодателя необходимых документов, представленных услугополучателем, и прикрепление их к форме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представленных услугополучателем документов основаниям для выдачи ветеринарно-санитарного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оформление ветеринарно-санитарного заключения в электронном формате, распечатывание на специальном бланке, заверение печатью и подписание руководителем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анитарного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3/570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ветеринарной справки" (далее – государственная услуга) оказывается Коммунальным государственным предприятием на праве хозяйственного ведения "Городская ветеринарная служба" Управления сельского хозяйства и ветеринарии города Алматы" (далее - услугодатель) на основании стандарта государственной услуги "Выдача ветеринарной справки"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к услугодателю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1: канцелярия услугодателя принимает заявление и документы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с отметкой даты и времени приема пакета документов. Длительность выполнения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заявление ответственному исполнителю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ответственный исполнитель услугодателя проводит ветеринарный осмотр животного, продукции и сырья животного происхождения и оформляет ветеринарную справку. Длительность выполнения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выдача канцелярией услугодателя ветеринарной справки или письменный мотивированный отказ услугополучателю. Длительность выполнения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документов 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оформление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выдача ветеринарной справки или письменный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услугополучателем – в течение дня обращения.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с отметкой даты и времени приема пакета документов. Длительность выполнения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ответственному исполнителю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ветеринарный осмотр животного, продукции и сырья животного происхождения и оформление ветеринарной справки. Длительность выполнения – не более 1 (одного)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канцелярией услугодателя ветеринарной справки услугополучателю. Длительность выполнения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</w:t>
      </w:r>
      <w:r>
        <w:br/>
      </w:r>
      <w:r>
        <w:rPr>
          <w:rFonts w:ascii="Times New Roman"/>
          <w:b/>
          <w:i w:val="false"/>
          <w:color w:val="000000"/>
        </w:rPr>
        <w:t>обществом "Государственная корпорация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принятии документов в работу, дате и времени получения ветеринарной справки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при оказании государственной услуги через портал приведены в приложении 2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ЕАСУ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ЕАСУ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ЕАСУ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ответственным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услугополучателя в части отметки о наличии документов в бумажной форме и сканирование ответственным исполнителем услугодателя необходимых документов, представленных услугополучателем, и прикрепление их к форме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ветеринарной справки или заверение мотивированного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3/570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выращивание животных, заготовку (убой), хранение,</w:t>
      </w:r>
      <w:r>
        <w:br/>
      </w:r>
      <w:r>
        <w:rPr>
          <w:rFonts w:ascii="Times New Roman"/>
          <w:b/>
          <w:i w:val="false"/>
          <w:color w:val="000000"/>
        </w:rPr>
        <w:t>переработку и реализацию животных, продукции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происхождения, а также организациям по производству, хранению</w:t>
      </w:r>
      <w:r>
        <w:br/>
      </w:r>
      <w:r>
        <w:rPr>
          <w:rFonts w:ascii="Times New Roman"/>
          <w:b/>
          <w:i w:val="false"/>
          <w:color w:val="000000"/>
        </w:rPr>
        <w:t>и реализации ветеринарных препаратов, кормов и кормовых добавок"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–государственная услуга) оказывается уполномоченным органом акимата города Алматы –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полноту представленных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Максимально допустимое время для осуществления данной процедуры – не более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в случае соответствия представленных услугополучателем документов ознакамливается с поступившими документами, готовит решение о присвоении учетного номера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готовит решение о присвоении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6 процедуры – услугодатель переоформляет учетный номер и выдает подтверждение.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с отметкой даты и времени приема пакета документов.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ответственному исполнителю услугодателя. Длительность выполнения – не более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услугодателя. Длительность выполнения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полноту представленных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услугополучателем документов ознакамливается с поступившими документами, готовит решение о присвоении учетного номера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результат оказания государственной услуги услугополучателю. Длительность выполнения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</w:t>
      </w:r>
      <w:r>
        <w:br/>
      </w:r>
      <w:r>
        <w:rPr>
          <w:rFonts w:ascii="Times New Roman"/>
          <w:b/>
          <w:i w:val="false"/>
          <w:color w:val="000000"/>
        </w:rPr>
        <w:t>обществом "Государственная корпорация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электронной 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 основаниям для выдачи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3/570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 выдачей ветеринарного паспорта"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идентификации сельскохозяйственных животных, с выдачей ветеринарного паспорта" оказывается к коммунальным государственным предприятием на праве хозяйственного ведения "Городская ветеринарная служба" Управления сельского хозяйства и ветеринарии города Алматы" (далее –услугодатель) на основании стандарта государственной услуги "Проведение идентификации сельскохозяйственных животных, с выдачей ветеринарного паспорта"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 или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(ветеринарный врач) присваивает индивидуальный номер животному и оформляет ветеринарный паспорт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выдача канцелярией услугодателя ветеринарного паспорта услугополучателю.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повторная государственная услуга при утере, повреждении (невозможности определения индивидуального номера) бирок (бирки), (получении дубликата) оказывается в течение 2 (двух) рабочих дней со дня поступления бирок услугодателю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 в течение 2 рабочих дней, владелец животного обращается к услугодателю с заявкой о выдаче дубликата бирки со дня поступления дубликата.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присвоение индивидуального номера животному и оформление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выдача услугополучателю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6 процедуры – присвоение животному нового индивидуального номера.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услугополучателя с отметкой на копии заявления даты и времени приема пакета документов. Длительность выполнения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услугодателя. Длительность выполнения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представленные услугополучателем документы, присваивает индивидуальный номер животному, (одним из следующих способов: биркование, таврение, чипирование, татуирование) вносит индивидуальный номер животного в базу данных идентификации сельскохозяйственных животных, оформляет результат государственной услуги согласно срокам, указанных в плане мероприятий по проведению идентификации сельскохозяйственных животных, утвержденным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ветеринарного паспорта услугополучателю. Длительность выполнения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электронной цифровой подписью (далее – ЭЦП),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"e-Agriculture" (далее–ЕАСУ);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 основаниям для выдачи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3/570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предпринимательскую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физических и юридических лиц, осуществляющих предпринимательскую деятельность в области ветеринарии" (далее – государственная услуга) оказывается уполномоченным органом акимата города Алматы – Государственным учреждением "Управление сельского хозяйства и ветеринарии города Алматы" (далее – услугодатель) в соответствии со стандартом государственной услуги "Аттестация физических и юридических лиц, осуществляющих предпринимательскую деятельность в области ветеринарии"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аттестационный лист с указанием одного из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 или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Максимально допустимое время для осуществления данной процедуры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Комиссия проводит аттестацию – в течение 1 (одного) рабочего дня согласно графику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состоит из двух этапов: тестирование и собеседование, которые проводятся в один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– осуществляется согласно графику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1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2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3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4 – передача документов услугополучателя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Комиссии по аттестации физических и юридических лиц, осуществляющих предпринимательскую деятельность в области ветеринарии (далее –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5 – при получении отрицательного результата тестирования, услугополучатель не проходит на второй этап аттестации (собеседование). Повторное тестирование проводится через шесть месяцев со дня проведения первоначального тестирования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– подлежит повторному собеседованию. Повторное собеседование проводится через один месяц со дня проведения первоначального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аттестации, услугополучатель имеет право участвовать в аттестации повторно по истечении одного года со дня получения результатов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заносится в аттестационный лист, оформляется в электронном виде на портале. Аттестационный лист оформляется в электронном формате, распечатывается, подписывается председателем, членами и секретарем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услугополучателя с отметкой на копии заявления даты и времени приема пакета документов.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отдела услугодателя. Длительность выполнения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проводит аттестацию – в течение 1 (одного) рабочего дня согласно графику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состоит из двух этапов: тестирование и собеседование, которые проводятся в один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(далее – аттестация),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которое хранится в интернет-браузере компьютера услугополучателя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rPr>
          <w:rFonts w:ascii="Times New Roman"/>
          <w:b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