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8ff" w14:textId="f9d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VI-го созыва от 24 мая 2017 года № 104. Зарегистрировано Департаментом юстиции города Алматы 15 июня 2017 года № 1380.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статьи 9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маслихат города Aлматы VІ-го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Дополнительно предоставить лекарственные средства "Агалнидаза (Фабразим)", "Ритуксимаб (Мабтера)", "Инфликсимаб", "Рилузол (Боризол)", "Элтромбопаг (Револейд)" отдельным категориям граждан больных орфанными и редкими заболеваниями при амбулаторном лечении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Х. Есенову и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