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7bce" w14:textId="4887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VI-й сессии маслихата города Алматы IV-го созыва от 12 декабря 2007 года № 45 "Об утверждении Правил благоустройства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маслихата города Алматы VI-го созыва от 17 февраля 2017 года № 75. Зарегистрировано Департаментом юстиции города Алматы 15 марта 2017 года № 1351. Утратило силу решением маслихата города Алматы от 19 июля 2024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19.07.2024 года № 138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767, опубликовано 21 февраля 2008 года в газетах "Алматы Ақшамы" и "Вечерний Алматы"), с изменениями, внесенными решениями XI-й сессии маслихата города Алматы IV-го созыва от 2 июля 2008 года № 125 "О внесении изменения в решение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777, опубликовано 9 сентября 2008 года в газетах "Алматы Ақшамы" и 23 августа 2008 года "Вечерний Алматы"), XXIII-й сессии маслихата города Алматы IV-го созыва от 30 ноября 2009 года № 264 "О внесении изменений и дополнений в решение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833, опубликовано 7 января 2010 года в газетах "Алматы Ақшамы" и "Вечерний Алматы"), XXVII сессии маслихата города Алматы IV созыва от 12 апреля 2010 года № 317 "О внесении изменений и дополнений в решение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847, опубликовано 27 мая 2010 года в газете "Алматы Ақшамы" и 29 мая 2010 года в газете "Вечерний Алматы", ХIХ-й сессии маслихата города Алматы V созыва от 28 августа 2013 года № 155 "О внесении изменений и дополнения в решение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997, опубликовано 26 сентября 2013 года в газетах "Алматы Ақшамы" и "Вечерний Алматы"), внеочередной XLV-й сессии маслихата города Алматы V созыва от 30 ноября 2015 года № 381 "О внесении изменений и дополнений в решение VI-й сессии маслихата города Алматы IV-го созыва от 12 декабря 2007 года № 45 "Об утверждении Правил благоустройства территории города Алматы" (зарегистрировано в реестре государственной регистрации нормативных правовых актов за № 1231, опубликовано 10 декабря 2015 года в газетах "Алматы Ақшамы" и "Вечерний Алматы")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"В соответствии с Кодексом Республики Казахстан от 30 января 2001 года "Об административных правонарушениях" заменить словами "В соответствии с Кодексом Республики Казахстан от 5 июля 2014 года "Об административных правонарушениях";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города Алматы, утвержденных указанным решением: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Правилам благоустройства территории города Алматы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развитию предпринимательства и коммунального хозяйства маслихата города Алматы К. Авершина и заместителя акима города Алматы С. Макежанова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XIII-й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Нукетаева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Алматы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