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ceac" w14:textId="e44c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декабря 2017 года № 109/32. Зарегистрировано Департаментом юстиции Павлодарской области 28 декабря 2017 года № 5766.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