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45b4" w14:textId="1b74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Павлодарского районного маслихата от 28 января 2016 года № 57/418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17 июля 2017 года № 18/109. Зарегистрировано Департаментом юстиции Павлодарской области 28 июля 2017 года № 5588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28 января 2016 года № 57/418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 на 2016 год" (зарегистрированное в Реестре государственной регистрации нормативных правовых актов за № 4918, опубликованное 11 февраля 2016 года в районных газетах "Заман тынысы" и "Нива").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Павлодарского районного маслихата по вопросам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