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fa67" w14:textId="66bf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2016 года № 1/12 "О Майском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4 июля 2017 года № 1/18. Зарегистрировано Департаментом юстиции Павлодарской области 11 июля 2017 года № 5560.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(12 очередная сессия, 6 созыв) от 26 декабря 2016 года № 1/12 "О Майском районном бюджете на 2017 - 2019 годы" (зарегистрированное в Реестре государственной регистрации нормативных правовых актов за № 5328, опубликованное в районной газете "Шамшырақ" от 07 января 2017 года № 1-2)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"2956714" заменить цифрами "3320637";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"376700" заменить цифрами "397003";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"3745" заменить цифрами "4276";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"9890";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"2576069" заменить цифрами "2909468";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"2998861" заменить цифрами "3362784";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 от 04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 от 04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Сатинский сельский округ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1/18 от 04 июля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