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7f9e" w14:textId="60b7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26 декабря 2016 года № 1/12 "О Майском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15 марта 2017 года № 1/14. Зарегистрировано Департаментом юстиции Павлодарской области 16 марта 2017 года № 5407.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12 очередная сессия, 6 созыв) от 26 декабря 2016 года № 1/12 "О Майском районном бюджете на 2017 - 2019 годы" (зарегистрированное в Реестре государственной регистрации нормативных правовых актов 09 января 2017 года за № 5328, опубликованное в районной газете "Шамшырақ" от 07 января 2017 года № 1-2)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"2959605" заменить цифрами "2956714";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"2578960" заменить цифрами "2576069";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"2959605" заменить цифрами "2998861";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"28607" заменить цифрами "28643";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"47649" заменить цифрами "47685";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"-28607" заменить цифрами "-70790";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"28607" заменить цифрами "70790";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от 15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от 15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селах и сельских округах на 2017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Сатинский сельский округ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от 15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