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f131" w14:textId="f0df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21 декабря 2017 года № 6/22. Зарегистрировано Департаментом юстиции Павлодарской области 11 января 2018 года № 5810. Утратило силу решением маслихата района Тереңкөл Павлодарской области от 13 июня 2019 года № 7/45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13.06.2019 № 7/45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12-3)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социальной сферы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Щербак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6/22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награждении Почетной грамотой Качирского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Качирского района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представления к награждению Почетной грамотой Качирского района (далее – Почетная грамота) и ее вручения.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награждаются граждане, трудовые коллективы и организации в знак признания заслуг перед Качирским районом, за значительные достижения и личный вклад в развитие экономики, социальной сферы, науки, культуры, образования, укрепление межнационального согласия и взаимопонимания, в воинской, а также иной государственной службе и общественной деятельности региона.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Почетной грамотой вносят в районный маслихат депутаты районного маслихата, аким района, руководители исполнительных органов, финансируемых из бюджета района, территориальных подразделений центральных государственных органов, действующих на территории района, акимы сельских округов района, коллегиальные органы общественных и религиозных объединений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наградном листе установленного образца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подписывается руководителем предприятия, организации, учреждения, государственного органа и скрепляется гербовой печатью.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Почетной грамоты Качирского района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Почетной грамоты: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языке: Качир ауданының Құрмет грамотасы;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Почетная грамота Качирского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состоит из папки голубого цвета с вкладышем с изображением герба Республики Казахстан на лицевой стороне и надписью на казахском языке "ҚҰРМЕТ ГРАМОТАСЫ" и на русском языке "ПОЧЕТНАЯ ГРАМОТА".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в развернутом виде из плотной лощеной бумаги. На лицевой стороне вкладыша в верхней части нанесено изображение герба Республики Казахстан и надписи на казахском языке в верхней части "Качир ауданы" и внизу на русском языке "Качирский район".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с левой и правой сторон вкладыша нанесено изображение герба Республики Казахстан и надписи с левой стороны на казахском языке "ҚҰРМЕТ ГРАМОТАСЫ" и с правой стороны на русском языке "ПОЧЕТНАЯ ГРАМОТА".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вкладыша отведено место для указания фамилии, имени, отчества и заслуг награждаемого на казахском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отведено место для указания фамилии, имени, отчества и заслуг награждаемого на русском языке.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вручения Почетной грамоты Качирского района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награждении Почетной грамотой принимается на сессии районного маслихата.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подписывается секретарем районного маслихата 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вручением Почетной грамоты оглашается решение о награждении.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Вручение Почетной грамоты производится лично награждаемому в торжественной обстановке. Почетную грамоту вручает аким района и (или) секретарь районного маслихата либо лицо по их поручению.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Поступившие документы для предварительного рассмотрения и подготовки предложений по награждению Почетной грамотой направляются в постоянную комиссию по вопросам социальной сферы и законности, созданную при маслихате Качирского района.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по награждению хранятся в маслихате Качирского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