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ffec" w14:textId="83cf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20 апреля 2016 года № 12-3-6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27 сентября 2017 года № 81-18-6. Зарегистрировано Департаментом юстиции Павлодарской области 17 октября 2017 года № 5643. Утратило силу решением маслихата Иртышского района Павлодарской области от 23 мая 2018 года № 130-26-6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23.05.2018 № 130-26-6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нуждающимся гражданам,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20 апреля 2016 года № 12-3-6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(зарегистрировано в Реестре государственной регистрации нормативных правовых актов под № 5128, опубликовано 28 мая 2016 года в газетах "Ертіс нұры" и "Иртыш")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81-18-6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Иртышского района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Иртышское районное отделение Департамента "Межведомственный расчетный центр социальных выплат"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Иртышского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– государственное учреждение "Отдел занятости и социальных программ Иртышского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участковая комиссия – комиссия, создаваемая решением акимов сел, сельских округов Иртышского района для проведения обследования материального положения лиц (семей), обратившихся за социальной помощью и подготовки заключений;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Правил под социальной помощью понимается помощь, предоставляемая уполномоченным органом в денежной 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 и один раз в полугодие).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памятных дат и праздничных дней для оказания социальной помощи отдельно взятой категории получателей установлен по представлению акимата Иртышского района: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Республики Казахстан – второе воскресенье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праздничные дни: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Победы – 9 мая.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акиматом Павлодарской области.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социальной помощи и установления размеров социальной помощи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Иртышского района и утверждаются решением Иртышского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Иртышским районным маслихатом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Иртышским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комиссии при вынесении заключения о необходимости оказания социальной помощи руководствуются утвержденным Иртышским районным маслихатом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оснований для отнесения граждан к категории нуждающихся.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 акимов сел и сельских округов либо иных организаций без истребования заявлений от получателей.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 (или) документ, подтверждающий наступление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лицевого счета в банках второго уровня или в организациях, имеющих соответствующую лицензию на осуществление отдельных видов банковских операций.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обследования материального положения лица (семьи) в связи с наступлением трудной жизненной ситуации, подготавливает заключение участковой комиссии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следующих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установленной по области величины прожиточного минимума.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Финансирование расходов на предоставление социальной помощи осуществляется в пределах средств, предусмотренных бюджетом Иртышского района на текущий финансовый год. 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следующих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отсутствия движений по банковскому счету получателя более трех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истечения срока действия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поступления сведений об освобожденных и отстраненных опекунах (попечителях).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Излишне выплаченные суммы подлежат возврату в добровольном или ином установленном законодательством Республики Казахстан порядке. 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или "Социальная помощь".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и предельный размер социальной помощи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социальную помощь имеют следующие категории граждан: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-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"Жителю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1986 - 1987, 1988 - 1989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боевых действиях в Афганистане, а также на территории других государств, в которых велись боевые действия, семьи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погибших военнослужащих, не вступившие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проработавшие не менее шести месяцев в период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достигшие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достигшие пенсионного возраста, которым назначен минимальный размер пенсий, пособий и получающие пенсию при неполном стаже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в возрасте восьмидесяти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дети-инвалиды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(мужчины) -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обучающие на дому детей-инвалидов;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малообеспеченные многодетные матери, имеющие четырех и более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выпускники общеобразовательных школ из малообеспеченных семей и оставшиеся без попечения родителей, поступившие по гранту акима района в высшие учебные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граждане, состоящие на учете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экстремальную ситуацию вследствие ущерба, причиненного им либо их имуществу стихийным бедствием или пожаром;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со сроком беременности до двенадцати недель, своевременно вставшие на учет по беременности, на весь период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из числа получателей государственной адресной социальной помощи и получателей детских пособий на детей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со среднедушевым доходом ниже прожиточного минимума, имеющие детей на искусственном вскармливании в возрасте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инфицированные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различными формами туберкулеза.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без учета доходов предоставляется: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 для категорий, указанных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капитальный ремонт жилья ко Дню Победы, на основании заявления, согласно сметы расходов и документов, подтверждающих статус получателя, но не более 324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период прохождения трудовой реабилитации, в размере не более 30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до 60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приобретение продуктивного крупного рогатого скота в размере до 70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подготовку детей к школе в размере 5 МРП на одного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втором и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10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для категорий, указанных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основании сведений, представленных акимом села или сельского округа, на приобретение лекарств, в размере 1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возмещение жилищно-коммунальных услуг с месяца обращения,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усиленное питание в период прохождения амбулаторного лечения, в размере 6 МРП в течение шести месяцев.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с учетом доходов предоставляется лицам, у которых наличие среднедушевого дохода не превышает порога, установленной по области величины прожиточного минимума: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для категорий, указанных в абзаце седьмом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 для категорий, указанных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погребение граждан предпенсионного возраста (женщин старше пятидесяти семи лет, мужчин старше шестидесяти лет), состоявших на момент смерти на учете в уполномоченном органе в качестве безработного, в размере 15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до 9 МРП, а также на возмещение затрат на проезд с постоянного места жительства для обследования и (или) консультации до села Иртышск и (или) города Павлодара и обратно, на основании направления, выданного медицинским учреждением, в соответствии с представленными проездными документами.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Ежеквартальная социальная помощь без учета доходов предоставляется для категорий, указанных в: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абзацах втором, третьем, четвертом, пятом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3,6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втором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возмещение жилищно-коммунальных услуг с месяца обращения в размере 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пятом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назначается и выплачивается с месяца обращения в размере 6 МРП.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оказывает помощь лицам с доходом, не превышающим величину прожиточного минимума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трехстороннего договора на оказание образовательных услуг, подписанного акимом района, руководителем высшего учебного заведения и студентом (выплата производится один раз в полугодие по положительным результатам лабораторно-экзаменационной сессии), а также в период обучения в высших учебных заведениях предоставляется социальная помощь на проживание, питание и проезд к месту жительства ежемесячно в размере 10 МРП.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