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2904" w14:textId="6322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 ноября 2017 года № 142/17. Зарегистрировано Департаментом юстиции Павлодарской области 14 ноября 2017 года № 5682. Утратило силу решением Аксуского городского маслихата Павлодарской области от 14 октября 2022 года № 192/28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Аксуского городского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192/28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2015 года № 89/4 "Об утверждении Правил расчета норм образования и накопления коммунальных отходов"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социальной политики, законности и правопорядка.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142/17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