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e42b" w14:textId="92de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6 марта 2017 года № 122/17. Зарегистрировано Департаментом юстиции Павлодарской области 18 марта 2017 года № 5415. Утратило силу решением Павлодарского городского маслихата Павлодарской области от 16 сентября 2020 года № 523/70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(опубликовано в газете "Ел Акпарат" 8 июля 2015 года № 1, зарегистрировано в Реестре государственной регистрации нормативных правовых актов за № 4545),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освободившиеся из мест лишения свободы".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дополнить абзацами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категорий, указанной в абзаце седьмом подпункта 9) пункта 7 в размере 5 МРП - на основании заявления с приложением номера лицевого счета в банках второго уровня и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 лиц, указанных в абзацах пятом (только участники боевых действий в Республике Афганистан) и шестом подпункта 2) пункта 7 (на зубопротезирование) - на основании заявления с приложением следующих документов: номер лицевого счета в банках второго уровня, справка из медицинского учреждения о лечении".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социальной политике.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