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32ee" w14:textId="ab63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города Аксу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31 марта 2017 года № 2 и решение маслихата Павлодарской области от 31 марта 2017 года № 106/12. Зарегистрировано Департаментом юстиции Павлодарской области 10 мая 2017 года № 5501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заключения Республиканской ономастической комиссии при Правительстве Республики Казахстан от 21 декабря 2016 года, учитывая мнение населения города Аксу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следующие наименования улицам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улице в микрорайоне 2 города Аксу - имя Қаныша Сәтбаева;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улице в микрорайоне 2 города Аксу - имя Кәукена Кенжетаева;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улице в микрорайоне 2 города Аксу - наименование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улице в микрорайоне 14 города Аксу - имя Малайсары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улице в микрорайоне 14 города Аксу - имя Әлихана Бөкейханова;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 улице в микрорайоне 14 города Аксу - имя Ермұхана Бекмаханова;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 улице в микрорайоне 15 города Аксу - имя Қажымұқана Мұңайтпасова;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 улице в микрорайоне 15 города Аксу - имя Ыбырая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улице в микрорайоне 15 города Аксу - имя Ахмета Байтұрсынова.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