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9197" w14:textId="2159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Узункольского района от 19 октября 2015 года № 6 "Об образовании избирательных участков на территории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Узункольского района Костанайской области от 12 сентября 2017 года № 5. Зарегистрировано Департаментом юстиции Костанайской области 27 сентября 2017 года № 7217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Узункольского района от 19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Узункольского района" (зарегистрировано в Реестре государственной регистрации нормативных правовых актов под № 6020, опубликовано 10 декабря 2015 года в газете "Нұрлы жол")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границы участков № 768 и № 778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768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Речное.";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778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Белоглинка, села Комендантское.";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783 и № 788 исключить.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Узункольского района.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Узункольской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О. Карпенко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сентября 2017 года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