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903c" w14:textId="c3f9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Тарановского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28 февраля 2017 года № 89. Зарегистрировано Департаментом юстиции Костанайской области 4 апреля 2017 года № 6964. Утратило силу решением маслихата Тарановского района Костанайской области от 15 марта 2018 года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Тарановского района Костанайской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Тарановского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16 мая 2016 года № 31 "Об утверждении Методики оценки деятельности административных государственных служащих корпуса "Б" государственного учреждения "Аппарат Тарановского районного маслихата"" (зарегистрировано в Реестре государственной регистрации нормативных правовых актов под номером 6483, опубликовано 29 июня 2016 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Транда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</w:t>
      </w:r>
      <w:r>
        <w:br/>
      </w:r>
      <w:r>
        <w:rPr>
          <w:rFonts w:ascii="Times New Roman"/>
          <w:b/>
          <w:i w:val="false"/>
          <w:color w:val="000000"/>
        </w:rPr>
        <w:t>"Б" государственного учреждения "Аппарат Тарановского районного маслихата"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Тарановского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Тарановского районного маслихата"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- Комиссия), рабочим органом которой является отдел организационной работы государственного учреждения "Аппарат Тарановского районного маслихата" (далее – отдел организационной работы).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организационной работы. Секретарь Комиссии не принимает участие в голосовании.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организационной работы. Второй экземпляр находится у непосредственного руководителя служащего корпуса "Б".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организационной работы формирует график проведения оценки по согласованию с председателем Комиссии.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службы отдела организационной работы и непосредственного руководителя служащего корпуса "Б".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организационной работы и непосредственного руководителя служащего корпуса "Б".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организационной работы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отдела организационной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отдела организационной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отделам организационной работы не позднее пяти рабочих дней до заседания Комиссии по следующей формуле: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организационной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организационной работы предоставляет на заседание Комиссии следующие документы: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организационной работы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организационной работы в произвольной форме составляется акт об отказе от ознакомления.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организационной работы.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1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_____________________________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Непосредственный руководитель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___________________________________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(фамилия, инициалы)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      дата ______________________________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            подпись ___________________________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5"/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 оцениваемого служащего: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Непосредственный руководитель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                   (фамилия, инициалы)      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      дата _________________________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            подпись ______________________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5"/>
    <w:bookmarkStart w:name="z15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служащего: 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Непосредственный руководитель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                  (фамилия, инициалы)      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      дата _________________________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            подпись ______________________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7"/>
    <w:bookmarkStart w:name="z18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7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 Дата: _________________________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 Дата: ________________________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 Дата: ________________________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