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eac8" w14:textId="ce1e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от 23 февраля 2015 года № 3 "Об образовании избирательных участков на территории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Мендыкаринского района Костанайской области от 31 августа 2017 года № 10. Зарегистрировано Департаментом юстиции Костанайской области 3 октября 2017 года № 7235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Мендыкаринского района от 23 февраля 2015 года № 3 "Об образовании избирательных участков на территории Мендыкаринского района" (зарегистрировано в Реестре государственной регистрации нормативных правовых актов за № 5377, опубликовано 26 февраля 2015 года в газете "Меңдіқара үні")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637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села Каражар" исключить.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Мендыкаринского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Мендыкаринской районной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В. Король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августа 2017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