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8eae" w14:textId="771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9 марта 2014 года № 221 "Об утверждении Регламента Мендык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августа 2017 года № 134. Зарегистрировано Департаментом юстиции Костанайской области 8 сентября 2017 года № 7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марта 2014 года № 221 "Об утверждении Регламента Мендыкаринского районного маслихата" (зарегистрировано в Реестре государственной регистрации нормативных правовых актов за № 4594, опубликовано 24 апреля 2014 года в районной газете "Меңдіқара үні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