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ba59" w14:textId="269b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марта 2014 года № 235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Ломоносовского сельского округа Мендыкаринского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июля 2017 года № 118. Зарегистрировано Департаментом юстиции Костанайской области 21 августа 2017 года № 7167.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Ломоносовского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4644, опубликовано 15 мая 2014 года в районной газете "Меңдіқара үні"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Ломоносовского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Р. Шаяхметов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235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Ломоносовского сельского округа Мендыкаринского района Костанайской области для участия в сходе местного сообщества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Ломоносовского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Каскат Ломоносовского сельского округа Мендыкаринского района Костанайской области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Карамай Ломоносовского сельского округа Мендыкаринского района Костанайской области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Коктерек Ломоносовского сельского округа Мендыкаринского района Костанайской области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Шиели Ломоносовского сельского округа Мендыкаринского района Костанайской области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