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4cde" w14:textId="d024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Мичуринское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Костанайского района Костанайской области от 23 августа 2017 года № 510 и решение маслихата Костанайского района Костанайской области от 23 августа 2017 года № 163. Зарегистрировано Департаментом юстиции Костанайской области 26 сентября 2017 года № 7215.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села Мичуринское Костанайского района, включив в границу (черту) села Мичуринское земельные участки из земель Мичуринского сельского округа общей площадью 357,8 гектара,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отношений" акимата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Темирбаев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августа 2017 года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Костанайского района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Толеухан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августа 2017 года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Мичуринского сельского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Костанайского района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Клочко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августа 2017 года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совместному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августа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решению Костанайского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августа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 (черта) села Мичуринское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совместных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Костанайского района Костанайской области от 05.04.2024 № 154 и решения маслихата Костанайского района Костанайской области от 05.04.2024 № 165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(гектар)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угодий,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коренного улучшения,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существующая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дополнительная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+ 6,2610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+ 5,0578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+ 0,0805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+ 5,1383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дополнительная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+ 15,2016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+ 12,5153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+ 12,5153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+ 0,6900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изымаемая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- 32,9717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270,3740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Древесно-кустарниковых насаждений,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