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a57" w14:textId="526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 марта 2017 года № 108. Зарегистрировано Департаментом юстиции Костанайской области 17 марта 2017 года № 6922.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Костанайского района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в редакции постановления акимата Костанайского района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108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Костанайского района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"Александровская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"Александровская средняя школа" отдела образования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"Алтынсаринская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"Борис-Романовская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"Владимировская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"Глазуновская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"Жамбылская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"Ждановская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"Заречная школа-лицей"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Кадыра Каримова"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"Майкольская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"Мичуринская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"Московская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"Надеждинская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"Половниковская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"Садовая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"Садчиковская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"Семеновская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"Ульяновская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"Шишкинская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"Шеминовская средняя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№1"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№2"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 имени Нуржана Наушабаева" (с пришкольным интернатом)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"Абайская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"Балыктинская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"Белозерская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"Воскресеновская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"Давыденовская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"Жуковская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"Константиновская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"Молокановская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"Нечаевская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основная школа" отдела образования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"Рыспайская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"Сергеевская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"Сормовская основная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"Васильевская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"Кировская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начальная школа" отдела образования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"Новоселовская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"Рыбинская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"Рязановская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"Осиновская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"Талапкерская начальная школа"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"Петушок" отдела образования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"Александровская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"Александровская средняя школа" отдела образования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"Алтынсаринская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"Борис-Романовская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"Владимировская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"Глазуновская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"Жамбылская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"Ждановская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"Заречная школа-лицей"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Кадыра Каримова"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"Майкольская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"Мичуринская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"Московская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"Надеждинская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"Половниковская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"Садовая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"Садчиковская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"Семеновская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"Ульяновская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"Шишкинская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"Шеминовская средняя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№1"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№2"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 имени Нуржана Наушабаева" (с пришкольным интернатом)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"Абайская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"Балыктинская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"Белозерская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"Воскресеновская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"Давыденовская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"Жуковская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"Константиновская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"Молокановская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"Нечаевская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основная школа" отдела образования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"Рыспайская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"Сергеевская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"Сормовская основная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"Васильевская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"Кировская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начальная школа" отдела образования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"Новоселовская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"Рыбинская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"Рязановская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"Осиновская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"Талапкерская начальная школа"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"Петушок" отдела образования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