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1290" w14:textId="8b81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составной части поселка Затобольск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Затобольск Костанайского района Костанайской области от 10 февраля 2017 года № 1. Зарегистрировано Департаментом юстиции Костанайской области 28 февраля 2017 года № 6848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поселка Затобольск Костанайского района, на основании заключения областной ономастической комиссии от 12 декабря 2016 года, исполняющий обязанности акима поселка Затобольск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Калинина поселка Затобольск Костанайского района в улицу Тәуелсіздік.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поселка Затобольск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Курсумбаева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