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e9c7" w14:textId="7afe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9 апреля 2014 года № 184 "Об утверждении регламента Карасуского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 мая 2017 года № 108. Зарегистрировано Департаментом юстиции Костанайской области 12 мая 2017 года № 7035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маслихата от 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Карасуского районного маслихата" (зарегистрировано в Реестре государственной регистрации нормативных правовых актов под номером 4685, опубликовано 21 мая 2014 года в газете "Қарасу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Сергеева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