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fafe" w14:textId="133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14 февраля 2017 года № 67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декабря 2017 года № 382. Зарегистрировано Департаментом юстиции Костанайской области 20 декабря 2017 года № 7398.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года "Об образовании"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14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6863, опубликовано 14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размера родительской платы на 2017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"Михайловская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Станционное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"Белоглиновская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Научное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"Новостройская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Рыбкино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"Рыбкинская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Подгородка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"Подгородская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8757, 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8757, от трех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Святославка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имени Мухамеджана Сералина"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Бурли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"Бурлинская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"Есенкольская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Новотроицкое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"Ново-Троицкая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Приреченое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"Приреченская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Славенка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"Славянская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Смирновка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"Смирновская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Тогузак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"Тогузакская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"Надеждинская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Магнай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"Примагнайская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"Сарыкольская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Победа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Побединская основная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Шадыксаевская начальная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Ворошиловка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"Веселокутская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Кособа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"Кособинская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"Лесная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Ельшанское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"Ельшанская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Веренка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"Веренская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"Октябрьская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"Боскольская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Гурьяновка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"Гурьяновская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Терентьевка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Терентьевская начальная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