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6aa" w14:textId="6cb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марта 2017 года № 114. Зарегистрировано Департаментом юстиции Костанайской области 12 апреля 2017 года № 6985. Утратило силу постановлением акимата Карабалыкского района Костанайской области от 17 сентября 2021 года № 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