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7b70" w14:textId="8807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февраля 2017 года № 67. Зарегистрировано Департаментом юстиции Костанайской области 2 марта 2017 года № 6863. Заголовок - в редакции постановления акимата Карабалыкского района Костанайской области от 4 декабря 2017 года № 382.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размера родительской платы на 2017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"Михайловская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Станционное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Белоглинка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"Белоглиновская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Научное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"Новостройская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Рыбкино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"Рыбкинская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Подгородка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"Подгородская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8757, 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8757, 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Святославка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"Карабалыкская средняя школа № 1 имени Максима Горького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имени Мухамеджана Сералина"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Бурли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"Бурлинская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"Есенкольская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Новотроицкое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"Ново-Троицкая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Приреченое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"Приреченская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Славенка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"Славянская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Смирновка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"Смирновская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Тогузак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"Тогузакская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Надеждинка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"Надеждинская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Магнай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"Примагнайская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"Сарыкольская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Победа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Побединская основная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Шадыксаевка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Шадыксаевская начальная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Ворошиловка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"Веселокутская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Кособа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"Кособинская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"Лесная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"Целинная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Ельшанское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"Ельшанская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Веренка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"Веренская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"Октябрьская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"Боскольская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Гурьяновка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"Гурьяновская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Терентьевка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Терентьевская начальная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