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ed13" w14:textId="f40e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2015 года № 331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марта 2017 года № 83. Зарегистрировано Департаментом юстиции Костанайской области 13 апреля 2017 года № 6990.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от 22 декабря 2015 года № 331 "Об утверждении Правил оказания жилищной помощи" (зарегистрировано в Реестре государственной регистрации нормативных правовых актов за № 6140, опубликовано 31 марта 2016 года в газете "Камысты жаңалықтары - Камыстинские новости")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- 10 (десять) календарных дней.".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Кудайкулов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 Макаева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2017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