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ed13" w14:textId="f40e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декабря 2015 года № 331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29 марта 2017 года № 83. Зарегистрировано Департаментом юстиции Костанайской области 13 апреля 2017 года № 6990. Утратило силу решением маслихата Камыстинского района Костанайской области от 22 апреля 2024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22.04.2024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от 22 декабря 2015 года № 331 "Об утверждении Правил оказания жилищной помощи" (зарегистрировано в Реестре государственной регистрации нормативных правовых актов за № 6140, опубликовано 31 марта 2016 года в газете "Камысты жаңалықтары - Камыстинские новости")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а также при обращении на портал - 10 (десять) календарных дней.".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Кудайкулов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М. Макаева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2017 год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