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434c" w14:textId="af44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2016 года № 61 "О районном бюджете Джангельдинского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октября 2017 года № 125. Зарегистрировано Департаментом юстиции Костанайской области 27 октября 2017 года № 7266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61 "О районном бюджете Джангельдинского района на 2017-2019 годы" (зарегистрировано в Реестре государственной регистрации нормативных правовых актов за № 6773, опубликовано 13 января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2017-2019 годы согласно приложениям 1, 2 и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2782330,5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191970,0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7587,0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7200,0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2575573,5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2966741,5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3015,0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-184745,0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184745,0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бюджетного планирования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Биржикенов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2017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2782330,5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2575573,5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2575573,5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2966741,5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326427,3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57547,7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1444819,7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1321716,7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1280609,2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670697,9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655202,9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-184745,0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