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76be" w14:textId="8407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суда,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27 октября 2017 года № 150. Зарегистрировано Департаментом юстиции Костанайской области 14 ноября 2017 года № 7304. Утратило силу решением маслихата Амангельдинского района Костанайской области от 23 августа 2021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23.08.2021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суда,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пассажирского транспорта и автомобильных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Амангельдинского района"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Р. Искаков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октября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суда, поступившими в коммунальную собственность (далее – безхозяйные отходы).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бесхозяйных отходов в коммунальную собственность осуществляется на основании судебного решения.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Амангельдинского района (далее – местный исполнительный орган).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бесхозяйными отходами местным исполнительным органом создается комиссия (далее - Комиссия).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бесхозяйными отходами определяется коммунальное государственное учреждение "Отдел жилищно-коммунального хозяйства, пассажирского транспорта и автомобильных дорог акимата Амангельдинского района" уполномоченный на осуществление функций в сфере коммунального хозяйства и финансируемый из соответствующего местного бюджета.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 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поступившими, в коммунальную собственность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бесхозяйными отходами соблюдаются требования, предусмотренные экологическим законодательством Республики Казахстан.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